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6F4B8C" w14:textId="77777777" w:rsidR="00F73C8A" w:rsidRDefault="00562A1A" w:rsidP="00562A1A">
      <w:pPr>
        <w:rPr>
          <w:rFonts w:ascii="Arial" w:hAnsi="Arial" w:cs="Arial"/>
          <w:color w:val="B9CDE5"/>
          <w:spacing w:val="8"/>
          <w:sz w:val="78"/>
          <w:szCs w:val="78"/>
        </w:rPr>
      </w:pPr>
      <w:r>
        <w:rPr>
          <w:rFonts w:ascii="Arial" w:hAnsi="Arial" w:cs="Arial"/>
          <w:color w:val="B9CDE5"/>
          <w:spacing w:val="8"/>
          <w:sz w:val="78"/>
          <w:szCs w:val="78"/>
        </w:rPr>
        <w:t>JULY PMI BOD Meeting  </w:t>
      </w:r>
    </w:p>
    <w:p w14:paraId="73B1F1FA" w14:textId="77777777" w:rsidR="00562A1A" w:rsidRPr="00562A1A" w:rsidRDefault="00562A1A" w:rsidP="00562A1A">
      <w:pPr>
        <w:spacing w:before="100" w:beforeAutospacing="1" w:after="0" w:line="240" w:lineRule="auto"/>
        <w:rPr>
          <w:rFonts w:ascii="Arial" w:eastAsia="Times New Roman" w:hAnsi="Arial" w:cs="Arial"/>
          <w:color w:val="000000"/>
          <w:sz w:val="24"/>
          <w:szCs w:val="24"/>
        </w:rPr>
      </w:pPr>
      <w:r w:rsidRPr="00562A1A">
        <w:rPr>
          <w:rFonts w:ascii="Arial" w:eastAsia="Times New Roman" w:hAnsi="Arial" w:cs="Arial"/>
          <w:color w:val="000000"/>
          <w:sz w:val="24"/>
          <w:szCs w:val="24"/>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76"/>
        <w:gridCol w:w="5531"/>
        <w:gridCol w:w="2337"/>
      </w:tblGrid>
      <w:tr w:rsidR="00562A1A" w:rsidRPr="00562A1A" w14:paraId="7EF8089D" w14:textId="77777777" w:rsidTr="00562A1A">
        <w:trPr>
          <w:trHeight w:val="345"/>
          <w:tblCellSpacing w:w="15" w:type="dxa"/>
        </w:trPr>
        <w:tc>
          <w:tcPr>
            <w:tcW w:w="9284" w:type="dxa"/>
            <w:gridSpan w:val="3"/>
            <w:tcBorders>
              <w:top w:val="single" w:sz="6" w:space="0" w:color="4F81BD"/>
              <w:left w:val="single" w:sz="6" w:space="0" w:color="4F81BD"/>
              <w:bottom w:val="single" w:sz="6" w:space="0" w:color="4F81BD"/>
              <w:right w:val="single" w:sz="6" w:space="0" w:color="4F81BD"/>
            </w:tcBorders>
            <w:shd w:val="clear" w:color="auto" w:fill="95B3D7"/>
            <w:tcMar>
              <w:top w:w="15" w:type="dxa"/>
              <w:left w:w="115" w:type="dxa"/>
              <w:bottom w:w="15" w:type="dxa"/>
              <w:right w:w="115" w:type="dxa"/>
            </w:tcMar>
            <w:vAlign w:val="center"/>
            <w:hideMark/>
          </w:tcPr>
          <w:p w14:paraId="0C9D05E6" w14:textId="77777777" w:rsidR="00562A1A" w:rsidRPr="00562A1A" w:rsidRDefault="00562A1A" w:rsidP="00562A1A">
            <w:pPr>
              <w:spacing w:before="100" w:beforeAutospacing="1" w:after="0" w:line="240" w:lineRule="auto"/>
              <w:rPr>
                <w:rFonts w:ascii="Times New Roman" w:eastAsia="Times New Roman" w:hAnsi="Times New Roman" w:cs="Times New Roman"/>
                <w:color w:val="000000"/>
                <w:sz w:val="24"/>
                <w:szCs w:val="24"/>
              </w:rPr>
            </w:pPr>
            <w:r w:rsidRPr="00562A1A">
              <w:rPr>
                <w:rFonts w:ascii="Times New Roman" w:eastAsia="Times New Roman" w:hAnsi="Times New Roman" w:cs="Times New Roman"/>
                <w:color w:val="000000"/>
                <w:sz w:val="24"/>
                <w:szCs w:val="24"/>
              </w:rPr>
              <w:t> </w:t>
            </w:r>
          </w:p>
        </w:tc>
      </w:tr>
      <w:tr w:rsidR="00562A1A" w:rsidRPr="00562A1A" w14:paraId="0A4A7301" w14:textId="77777777" w:rsidTr="00562A1A">
        <w:trPr>
          <w:trHeight w:val="451"/>
          <w:tblCellSpacing w:w="15" w:type="dxa"/>
        </w:trPr>
        <w:tc>
          <w:tcPr>
            <w:tcW w:w="1431" w:type="dxa"/>
            <w:tcBorders>
              <w:top w:val="single" w:sz="6" w:space="0" w:color="4F81BD"/>
              <w:left w:val="single" w:sz="6" w:space="0" w:color="4F81BD"/>
              <w:bottom w:val="single" w:sz="6" w:space="0" w:color="4F81BD"/>
              <w:right w:val="single" w:sz="6" w:space="0" w:color="4F81BD"/>
            </w:tcBorders>
            <w:shd w:val="clear" w:color="auto" w:fill="B8CCE4"/>
            <w:tcMar>
              <w:top w:w="15" w:type="dxa"/>
              <w:left w:w="115" w:type="dxa"/>
              <w:bottom w:w="15" w:type="dxa"/>
              <w:right w:w="115" w:type="dxa"/>
            </w:tcMar>
            <w:vAlign w:val="center"/>
            <w:hideMark/>
          </w:tcPr>
          <w:p w14:paraId="0C6F7ADB" w14:textId="77777777" w:rsidR="00562A1A" w:rsidRPr="00562A1A" w:rsidRDefault="00562A1A" w:rsidP="00562A1A">
            <w:pPr>
              <w:spacing w:before="100" w:beforeAutospacing="1" w:after="0" w:line="240" w:lineRule="auto"/>
              <w:rPr>
                <w:rFonts w:ascii="Times New Roman" w:eastAsia="Times New Roman" w:hAnsi="Times New Roman" w:cs="Times New Roman"/>
                <w:color w:val="000000"/>
                <w:sz w:val="24"/>
                <w:szCs w:val="24"/>
              </w:rPr>
            </w:pPr>
            <w:r w:rsidRPr="00562A1A">
              <w:rPr>
                <w:rFonts w:ascii="Calibri" w:eastAsia="Times New Roman" w:hAnsi="Calibri" w:cs="Times New Roman"/>
                <w:color w:val="000000"/>
                <w:spacing w:val="8"/>
                <w:sz w:val="20"/>
                <w:szCs w:val="20"/>
              </w:rPr>
              <w:t>7.12.2018</w:t>
            </w:r>
          </w:p>
        </w:tc>
        <w:tc>
          <w:tcPr>
            <w:tcW w:w="5501" w:type="dxa"/>
            <w:tcBorders>
              <w:top w:val="single" w:sz="6" w:space="0" w:color="4F81BD"/>
              <w:left w:val="single" w:sz="6" w:space="0" w:color="4F81BD"/>
              <w:bottom w:val="single" w:sz="6" w:space="0" w:color="4F81BD"/>
              <w:right w:val="single" w:sz="6" w:space="0" w:color="4F81BD"/>
            </w:tcBorders>
            <w:shd w:val="clear" w:color="auto" w:fill="B8CCE4"/>
            <w:tcMar>
              <w:top w:w="15" w:type="dxa"/>
              <w:left w:w="115" w:type="dxa"/>
              <w:bottom w:w="15" w:type="dxa"/>
              <w:right w:w="115" w:type="dxa"/>
            </w:tcMar>
            <w:vAlign w:val="center"/>
            <w:hideMark/>
          </w:tcPr>
          <w:p w14:paraId="2BC8D4F0" w14:textId="77777777" w:rsidR="00562A1A" w:rsidRPr="00562A1A" w:rsidRDefault="0001029C" w:rsidP="00562A1A">
            <w:pPr>
              <w:spacing w:before="100" w:beforeAutospacing="1" w:after="0" w:line="240" w:lineRule="auto"/>
              <w:rPr>
                <w:rFonts w:ascii="Times New Roman" w:eastAsia="Times New Roman" w:hAnsi="Times New Roman" w:cs="Times New Roman"/>
                <w:color w:val="000000"/>
                <w:sz w:val="24"/>
                <w:szCs w:val="24"/>
              </w:rPr>
            </w:pPr>
            <w:r>
              <w:rPr>
                <w:rFonts w:ascii="Calibri" w:eastAsia="Times New Roman" w:hAnsi="Calibri" w:cs="Times New Roman"/>
                <w:color w:val="000000"/>
                <w:sz w:val="18"/>
                <w:szCs w:val="18"/>
                <w:shd w:val="clear" w:color="auto" w:fill="FFFF00"/>
              </w:rPr>
              <w:t>6:00-8:0</w:t>
            </w:r>
            <w:r w:rsidR="00562A1A" w:rsidRPr="00562A1A">
              <w:rPr>
                <w:rFonts w:ascii="Calibri" w:eastAsia="Times New Roman" w:hAnsi="Calibri" w:cs="Times New Roman"/>
                <w:color w:val="000000"/>
                <w:sz w:val="18"/>
                <w:szCs w:val="18"/>
                <w:shd w:val="clear" w:color="auto" w:fill="FFFF00"/>
              </w:rPr>
              <w:t xml:space="preserve">0* </w:t>
            </w:r>
            <w:r w:rsidR="00562A1A" w:rsidRPr="00562A1A">
              <w:rPr>
                <w:rFonts w:ascii="Calibri" w:eastAsia="Times New Roman" w:hAnsi="Calibri" w:cs="Times New Roman"/>
                <w:i/>
                <w:iCs/>
                <w:color w:val="C0504D"/>
                <w:sz w:val="16"/>
                <w:szCs w:val="16"/>
              </w:rPr>
              <w:t> </w:t>
            </w:r>
            <w:r w:rsidR="00562A1A" w:rsidRPr="00562A1A">
              <w:rPr>
                <w:rFonts w:ascii="Calibri" w:eastAsia="Times New Roman" w:hAnsi="Calibri" w:cs="Times New Roman"/>
                <w:color w:val="C0504D"/>
                <w:sz w:val="16"/>
                <w:szCs w:val="16"/>
              </w:rPr>
              <w:t> </w:t>
            </w:r>
          </w:p>
        </w:tc>
        <w:tc>
          <w:tcPr>
            <w:tcW w:w="2292" w:type="dxa"/>
            <w:tcBorders>
              <w:top w:val="single" w:sz="6" w:space="0" w:color="4F81BD"/>
              <w:left w:val="single" w:sz="6" w:space="0" w:color="4F81BD"/>
              <w:bottom w:val="single" w:sz="6" w:space="0" w:color="4F81BD"/>
              <w:right w:val="single" w:sz="6" w:space="0" w:color="4F81BD"/>
            </w:tcBorders>
            <w:shd w:val="clear" w:color="auto" w:fill="B8CCE4"/>
            <w:tcMar>
              <w:top w:w="15" w:type="dxa"/>
              <w:left w:w="115" w:type="dxa"/>
              <w:bottom w:w="15" w:type="dxa"/>
              <w:right w:w="115" w:type="dxa"/>
            </w:tcMar>
            <w:vAlign w:val="center"/>
            <w:hideMark/>
          </w:tcPr>
          <w:p w14:paraId="529DC990" w14:textId="77777777" w:rsidR="00562A1A" w:rsidRPr="00562A1A" w:rsidRDefault="00562A1A" w:rsidP="00562A1A">
            <w:pPr>
              <w:spacing w:before="100" w:beforeAutospacing="1" w:after="0" w:line="240" w:lineRule="auto"/>
              <w:rPr>
                <w:rFonts w:ascii="Times New Roman" w:eastAsia="Times New Roman" w:hAnsi="Times New Roman" w:cs="Times New Roman"/>
                <w:color w:val="000000"/>
                <w:sz w:val="24"/>
                <w:szCs w:val="24"/>
              </w:rPr>
            </w:pPr>
            <w:r w:rsidRPr="00562A1A">
              <w:rPr>
                <w:rFonts w:ascii="Calibri" w:eastAsia="Times New Roman" w:hAnsi="Calibri" w:cs="Times New Roman"/>
                <w:color w:val="000000"/>
                <w:sz w:val="18"/>
                <w:szCs w:val="18"/>
              </w:rPr>
              <w:t>Mama Lacona’s Restaurant   </w:t>
            </w:r>
          </w:p>
        </w:tc>
      </w:tr>
      <w:tr w:rsidR="00562A1A" w:rsidRPr="00562A1A" w14:paraId="6A2452F4" w14:textId="77777777" w:rsidTr="00562A1A">
        <w:trPr>
          <w:trHeight w:val="510"/>
          <w:tblCellSpacing w:w="15" w:type="dxa"/>
        </w:trPr>
        <w:tc>
          <w:tcPr>
            <w:tcW w:w="1431" w:type="dxa"/>
            <w:tcBorders>
              <w:top w:val="single" w:sz="6" w:space="0" w:color="4F81BD"/>
              <w:left w:val="single" w:sz="6" w:space="0" w:color="4F81BD"/>
              <w:bottom w:val="single" w:sz="6" w:space="0" w:color="4F81BD"/>
              <w:right w:val="single" w:sz="6" w:space="0" w:color="4F81BD"/>
            </w:tcBorders>
            <w:tcMar>
              <w:top w:w="15" w:type="dxa"/>
              <w:left w:w="115" w:type="dxa"/>
              <w:bottom w:w="15" w:type="dxa"/>
              <w:right w:w="115" w:type="dxa"/>
            </w:tcMar>
            <w:vAlign w:val="center"/>
            <w:hideMark/>
          </w:tcPr>
          <w:p w14:paraId="652AB119" w14:textId="77777777" w:rsidR="00562A1A" w:rsidRPr="00562A1A" w:rsidRDefault="00562A1A" w:rsidP="00562A1A">
            <w:pPr>
              <w:spacing w:before="100" w:beforeAutospacing="1" w:after="0" w:line="240" w:lineRule="auto"/>
              <w:rPr>
                <w:rFonts w:ascii="Times New Roman" w:eastAsia="Times New Roman" w:hAnsi="Times New Roman" w:cs="Times New Roman"/>
                <w:color w:val="000000"/>
                <w:sz w:val="24"/>
                <w:szCs w:val="24"/>
              </w:rPr>
            </w:pPr>
            <w:r w:rsidRPr="00562A1A">
              <w:rPr>
                <w:rFonts w:ascii="Calibri" w:eastAsia="Times New Roman" w:hAnsi="Calibri" w:cs="Times New Roman"/>
                <w:color w:val="000000"/>
                <w:spacing w:val="8"/>
                <w:sz w:val="20"/>
                <w:szCs w:val="20"/>
              </w:rPr>
              <w:t>Meeting Type meeting</w:t>
            </w:r>
          </w:p>
        </w:tc>
        <w:tc>
          <w:tcPr>
            <w:tcW w:w="7823" w:type="dxa"/>
            <w:gridSpan w:val="2"/>
            <w:tcBorders>
              <w:top w:val="single" w:sz="6" w:space="0" w:color="4F81BD"/>
              <w:left w:val="single" w:sz="6" w:space="0" w:color="4F81BD"/>
              <w:bottom w:val="single" w:sz="6" w:space="0" w:color="4F81BD"/>
              <w:right w:val="single" w:sz="6" w:space="0" w:color="4F81BD"/>
            </w:tcBorders>
            <w:tcMar>
              <w:top w:w="15" w:type="dxa"/>
              <w:left w:w="115" w:type="dxa"/>
              <w:bottom w:w="15" w:type="dxa"/>
              <w:right w:w="115" w:type="dxa"/>
            </w:tcMar>
            <w:vAlign w:val="center"/>
            <w:hideMark/>
          </w:tcPr>
          <w:p w14:paraId="31D8EDB7" w14:textId="77777777" w:rsidR="00562A1A" w:rsidRPr="00562A1A" w:rsidRDefault="00562A1A" w:rsidP="00562A1A">
            <w:pPr>
              <w:spacing w:before="100" w:beforeAutospacing="1" w:after="0" w:line="240" w:lineRule="auto"/>
              <w:rPr>
                <w:rFonts w:ascii="Times New Roman" w:eastAsia="Times New Roman" w:hAnsi="Times New Roman" w:cs="Times New Roman"/>
                <w:color w:val="000000"/>
                <w:sz w:val="24"/>
                <w:szCs w:val="24"/>
              </w:rPr>
            </w:pPr>
            <w:r w:rsidRPr="00562A1A">
              <w:rPr>
                <w:rFonts w:ascii="Calibri" w:eastAsia="Times New Roman" w:hAnsi="Calibri" w:cs="Times New Roman"/>
                <w:color w:val="000000"/>
                <w:spacing w:val="8"/>
                <w:sz w:val="18"/>
                <w:szCs w:val="18"/>
              </w:rPr>
              <w:t>PMI Central Iowa Chapter Board  </w:t>
            </w:r>
          </w:p>
        </w:tc>
      </w:tr>
      <w:tr w:rsidR="00562A1A" w:rsidRPr="00562A1A" w14:paraId="1BC176BF" w14:textId="77777777" w:rsidTr="00562A1A">
        <w:trPr>
          <w:trHeight w:val="345"/>
          <w:tblCellSpacing w:w="15" w:type="dxa"/>
        </w:trPr>
        <w:tc>
          <w:tcPr>
            <w:tcW w:w="1431" w:type="dxa"/>
            <w:tcBorders>
              <w:top w:val="single" w:sz="6" w:space="0" w:color="4F81BD"/>
              <w:left w:val="single" w:sz="6" w:space="0" w:color="4F81BD"/>
              <w:bottom w:val="single" w:sz="6" w:space="0" w:color="4F81BD"/>
              <w:right w:val="single" w:sz="6" w:space="0" w:color="4F81BD"/>
            </w:tcBorders>
            <w:tcMar>
              <w:top w:w="15" w:type="dxa"/>
              <w:left w:w="115" w:type="dxa"/>
              <w:bottom w:w="15" w:type="dxa"/>
              <w:right w:w="115" w:type="dxa"/>
            </w:tcMar>
            <w:vAlign w:val="center"/>
            <w:hideMark/>
          </w:tcPr>
          <w:p w14:paraId="0E8F53CE" w14:textId="77777777" w:rsidR="00562A1A" w:rsidRPr="00562A1A" w:rsidRDefault="00562A1A" w:rsidP="00562A1A">
            <w:pPr>
              <w:spacing w:before="100" w:beforeAutospacing="1" w:after="0" w:line="240" w:lineRule="auto"/>
              <w:rPr>
                <w:rFonts w:ascii="Times New Roman" w:eastAsia="Times New Roman" w:hAnsi="Times New Roman" w:cs="Times New Roman"/>
                <w:color w:val="000000"/>
                <w:sz w:val="24"/>
                <w:szCs w:val="24"/>
              </w:rPr>
            </w:pPr>
            <w:r w:rsidRPr="00562A1A">
              <w:rPr>
                <w:rFonts w:ascii="Calibri" w:eastAsia="Times New Roman" w:hAnsi="Calibri" w:cs="Times New Roman"/>
                <w:color w:val="000000"/>
                <w:spacing w:val="8"/>
                <w:sz w:val="20"/>
                <w:szCs w:val="20"/>
              </w:rPr>
              <w:t>Facilitator</w:t>
            </w:r>
          </w:p>
        </w:tc>
        <w:tc>
          <w:tcPr>
            <w:tcW w:w="7823" w:type="dxa"/>
            <w:gridSpan w:val="2"/>
            <w:tcBorders>
              <w:top w:val="single" w:sz="6" w:space="0" w:color="4F81BD"/>
              <w:left w:val="single" w:sz="6" w:space="0" w:color="4F81BD"/>
              <w:bottom w:val="single" w:sz="6" w:space="0" w:color="4F81BD"/>
              <w:right w:val="single" w:sz="6" w:space="0" w:color="4F81BD"/>
            </w:tcBorders>
            <w:tcMar>
              <w:top w:w="15" w:type="dxa"/>
              <w:left w:w="115" w:type="dxa"/>
              <w:bottom w:w="15" w:type="dxa"/>
              <w:right w:w="115" w:type="dxa"/>
            </w:tcMar>
            <w:vAlign w:val="center"/>
            <w:hideMark/>
          </w:tcPr>
          <w:p w14:paraId="2B8EAE4C" w14:textId="77777777" w:rsidR="00562A1A" w:rsidRPr="00562A1A" w:rsidRDefault="00562A1A" w:rsidP="00562A1A">
            <w:pPr>
              <w:spacing w:before="100" w:beforeAutospacing="1" w:after="0" w:line="240" w:lineRule="auto"/>
              <w:rPr>
                <w:rFonts w:ascii="Times New Roman" w:eastAsia="Times New Roman" w:hAnsi="Times New Roman" w:cs="Times New Roman"/>
                <w:color w:val="000000"/>
                <w:sz w:val="24"/>
                <w:szCs w:val="24"/>
              </w:rPr>
            </w:pPr>
            <w:r w:rsidRPr="00562A1A">
              <w:rPr>
                <w:rFonts w:ascii="Calibri" w:eastAsia="Times New Roman" w:hAnsi="Calibri" w:cs="Times New Roman"/>
                <w:color w:val="000000"/>
                <w:spacing w:val="8"/>
                <w:sz w:val="18"/>
                <w:szCs w:val="18"/>
              </w:rPr>
              <w:t>Candice Banghart </w:t>
            </w:r>
          </w:p>
        </w:tc>
      </w:tr>
      <w:tr w:rsidR="00562A1A" w:rsidRPr="00562A1A" w14:paraId="200D1DC5" w14:textId="77777777" w:rsidTr="00562A1A">
        <w:trPr>
          <w:trHeight w:val="345"/>
          <w:tblCellSpacing w:w="15" w:type="dxa"/>
        </w:trPr>
        <w:tc>
          <w:tcPr>
            <w:tcW w:w="1431" w:type="dxa"/>
            <w:tcBorders>
              <w:top w:val="single" w:sz="6" w:space="0" w:color="4F81BD"/>
              <w:left w:val="single" w:sz="6" w:space="0" w:color="4F81BD"/>
              <w:bottom w:val="single" w:sz="6" w:space="0" w:color="4F81BD"/>
              <w:right w:val="single" w:sz="6" w:space="0" w:color="4F81BD"/>
            </w:tcBorders>
            <w:tcMar>
              <w:top w:w="15" w:type="dxa"/>
              <w:left w:w="115" w:type="dxa"/>
              <w:bottom w:w="15" w:type="dxa"/>
              <w:right w:w="115" w:type="dxa"/>
            </w:tcMar>
            <w:vAlign w:val="center"/>
            <w:hideMark/>
          </w:tcPr>
          <w:p w14:paraId="67F54EC2" w14:textId="77777777" w:rsidR="00562A1A" w:rsidRPr="00562A1A" w:rsidRDefault="00562A1A" w:rsidP="00562A1A">
            <w:pPr>
              <w:spacing w:before="100" w:beforeAutospacing="1" w:after="0" w:line="240" w:lineRule="auto"/>
              <w:rPr>
                <w:rFonts w:ascii="Times New Roman" w:eastAsia="Times New Roman" w:hAnsi="Times New Roman" w:cs="Times New Roman"/>
                <w:color w:val="000000"/>
                <w:sz w:val="24"/>
                <w:szCs w:val="24"/>
              </w:rPr>
            </w:pPr>
            <w:r w:rsidRPr="00562A1A">
              <w:rPr>
                <w:rFonts w:ascii="Calibri" w:eastAsia="Times New Roman" w:hAnsi="Calibri" w:cs="Times New Roman"/>
                <w:color w:val="000000"/>
                <w:spacing w:val="8"/>
                <w:sz w:val="20"/>
                <w:szCs w:val="20"/>
              </w:rPr>
              <w:t>Note taker</w:t>
            </w:r>
          </w:p>
        </w:tc>
        <w:tc>
          <w:tcPr>
            <w:tcW w:w="7823" w:type="dxa"/>
            <w:gridSpan w:val="2"/>
            <w:tcBorders>
              <w:top w:val="single" w:sz="6" w:space="0" w:color="4F81BD"/>
              <w:left w:val="single" w:sz="6" w:space="0" w:color="4F81BD"/>
              <w:bottom w:val="single" w:sz="6" w:space="0" w:color="4F81BD"/>
              <w:right w:val="single" w:sz="6" w:space="0" w:color="4F81BD"/>
            </w:tcBorders>
            <w:tcMar>
              <w:top w:w="15" w:type="dxa"/>
              <w:left w:w="115" w:type="dxa"/>
              <w:bottom w:w="15" w:type="dxa"/>
              <w:right w:w="115" w:type="dxa"/>
            </w:tcMar>
            <w:vAlign w:val="center"/>
            <w:hideMark/>
          </w:tcPr>
          <w:p w14:paraId="48DB4C5B" w14:textId="77777777" w:rsidR="00562A1A" w:rsidRPr="00562A1A" w:rsidRDefault="00562A1A" w:rsidP="00562A1A">
            <w:pPr>
              <w:spacing w:before="100" w:beforeAutospacing="1" w:after="0" w:line="240" w:lineRule="auto"/>
              <w:rPr>
                <w:rFonts w:ascii="Times New Roman" w:eastAsia="Times New Roman" w:hAnsi="Times New Roman" w:cs="Times New Roman"/>
                <w:color w:val="000000"/>
                <w:sz w:val="24"/>
                <w:szCs w:val="24"/>
              </w:rPr>
            </w:pPr>
            <w:r w:rsidRPr="00562A1A">
              <w:rPr>
                <w:rFonts w:ascii="Calibri" w:eastAsia="Times New Roman" w:hAnsi="Calibri" w:cs="Times New Roman"/>
                <w:color w:val="000000"/>
                <w:spacing w:val="8"/>
                <w:sz w:val="18"/>
                <w:szCs w:val="18"/>
              </w:rPr>
              <w:t>Craig Hinson</w:t>
            </w:r>
          </w:p>
        </w:tc>
      </w:tr>
      <w:tr w:rsidR="00562A1A" w:rsidRPr="00562A1A" w14:paraId="55D4C545" w14:textId="77777777" w:rsidTr="00562A1A">
        <w:trPr>
          <w:trHeight w:val="1135"/>
          <w:tblCellSpacing w:w="15" w:type="dxa"/>
        </w:trPr>
        <w:tc>
          <w:tcPr>
            <w:tcW w:w="1431" w:type="dxa"/>
            <w:tcBorders>
              <w:top w:val="single" w:sz="6" w:space="0" w:color="4F81BD"/>
              <w:left w:val="single" w:sz="6" w:space="0" w:color="4F81BD"/>
              <w:bottom w:val="single" w:sz="6" w:space="0" w:color="4F81BD"/>
              <w:right w:val="single" w:sz="6" w:space="0" w:color="4F81BD"/>
            </w:tcBorders>
            <w:tcMar>
              <w:top w:w="15" w:type="dxa"/>
              <w:left w:w="115" w:type="dxa"/>
              <w:bottom w:w="15" w:type="dxa"/>
              <w:right w:w="115" w:type="dxa"/>
            </w:tcMar>
            <w:vAlign w:val="center"/>
            <w:hideMark/>
          </w:tcPr>
          <w:p w14:paraId="323BD8D2" w14:textId="77777777" w:rsidR="00562A1A" w:rsidRPr="00562A1A" w:rsidRDefault="00562A1A" w:rsidP="00562A1A">
            <w:pPr>
              <w:spacing w:before="100" w:beforeAutospacing="1" w:after="0" w:line="240" w:lineRule="auto"/>
              <w:rPr>
                <w:rFonts w:ascii="Times New Roman" w:eastAsia="Times New Roman" w:hAnsi="Times New Roman" w:cs="Times New Roman"/>
                <w:color w:val="000000"/>
                <w:sz w:val="24"/>
                <w:szCs w:val="24"/>
              </w:rPr>
            </w:pPr>
            <w:r w:rsidRPr="00562A1A">
              <w:rPr>
                <w:rFonts w:ascii="Calibri" w:eastAsia="Times New Roman" w:hAnsi="Calibri" w:cs="Times New Roman"/>
                <w:color w:val="000000"/>
                <w:spacing w:val="8"/>
                <w:sz w:val="20"/>
                <w:szCs w:val="20"/>
              </w:rPr>
              <w:t>Attendees in Bold</w:t>
            </w:r>
          </w:p>
        </w:tc>
        <w:tc>
          <w:tcPr>
            <w:tcW w:w="7823" w:type="dxa"/>
            <w:gridSpan w:val="2"/>
            <w:tcBorders>
              <w:top w:val="single" w:sz="6" w:space="0" w:color="4F81BD"/>
              <w:left w:val="single" w:sz="6" w:space="0" w:color="4F81BD"/>
              <w:bottom w:val="single" w:sz="6" w:space="0" w:color="4F81BD"/>
              <w:right w:val="single" w:sz="6" w:space="0" w:color="4F81BD"/>
            </w:tcBorders>
            <w:tcMar>
              <w:top w:w="15" w:type="dxa"/>
              <w:left w:w="115" w:type="dxa"/>
              <w:bottom w:w="15" w:type="dxa"/>
              <w:right w:w="115" w:type="dxa"/>
            </w:tcMar>
            <w:vAlign w:val="center"/>
            <w:hideMark/>
          </w:tcPr>
          <w:p w14:paraId="3CF9CA5A" w14:textId="208DB699" w:rsidR="00562A1A" w:rsidRPr="00562A1A" w:rsidRDefault="00562A1A" w:rsidP="00562A1A">
            <w:pPr>
              <w:spacing w:before="100" w:beforeAutospacing="1" w:after="0" w:line="240" w:lineRule="auto"/>
              <w:rPr>
                <w:rFonts w:ascii="Times New Roman" w:eastAsia="Times New Roman" w:hAnsi="Times New Roman" w:cs="Times New Roman"/>
                <w:color w:val="000000"/>
                <w:sz w:val="24"/>
                <w:szCs w:val="24"/>
              </w:rPr>
            </w:pPr>
            <w:r w:rsidRPr="00562A1A">
              <w:rPr>
                <w:rFonts w:ascii="Calibri" w:eastAsia="Times New Roman" w:hAnsi="Calibri" w:cs="Times New Roman"/>
                <w:color w:val="000000"/>
                <w:spacing w:val="8"/>
                <w:sz w:val="18"/>
                <w:szCs w:val="18"/>
              </w:rPr>
              <w:t xml:space="preserve">Alex Marckmann, </w:t>
            </w:r>
            <w:r w:rsidR="004B620F" w:rsidRPr="004B620F">
              <w:rPr>
                <w:rFonts w:ascii="Calibri" w:eastAsia="Times New Roman" w:hAnsi="Calibri" w:cs="Times New Roman"/>
                <w:b/>
                <w:color w:val="000000"/>
                <w:spacing w:val="8"/>
                <w:sz w:val="18"/>
                <w:szCs w:val="18"/>
              </w:rPr>
              <w:t>Andrea Brunk</w:t>
            </w:r>
            <w:r w:rsidR="004B620F">
              <w:rPr>
                <w:rFonts w:ascii="Calibri" w:eastAsia="Times New Roman" w:hAnsi="Calibri" w:cs="Times New Roman"/>
                <w:color w:val="000000"/>
                <w:spacing w:val="8"/>
                <w:sz w:val="18"/>
                <w:szCs w:val="18"/>
              </w:rPr>
              <w:t xml:space="preserve">, </w:t>
            </w:r>
            <w:r w:rsidRPr="00562A1A">
              <w:rPr>
                <w:rFonts w:ascii="Calibri" w:eastAsia="Times New Roman" w:hAnsi="Calibri" w:cs="Times New Roman"/>
                <w:color w:val="000000"/>
                <w:spacing w:val="8"/>
                <w:sz w:val="18"/>
                <w:szCs w:val="18"/>
              </w:rPr>
              <w:t>Brent Humphries, Brian Naaden, Brian Sardou, </w:t>
            </w:r>
            <w:r w:rsidRPr="004B620F">
              <w:rPr>
                <w:rFonts w:ascii="Calibri" w:eastAsia="Times New Roman" w:hAnsi="Calibri" w:cs="Times New Roman"/>
                <w:b/>
                <w:color w:val="000000"/>
                <w:spacing w:val="8"/>
                <w:sz w:val="18"/>
                <w:szCs w:val="18"/>
              </w:rPr>
              <w:t xml:space="preserve">Candi Banghart, </w:t>
            </w:r>
            <w:r w:rsidR="004B620F">
              <w:rPr>
                <w:rFonts w:ascii="Calibri" w:eastAsia="Times New Roman" w:hAnsi="Calibri" w:cs="Times New Roman"/>
                <w:b/>
                <w:color w:val="000000"/>
                <w:spacing w:val="8"/>
                <w:sz w:val="18"/>
                <w:szCs w:val="18"/>
              </w:rPr>
              <w:t xml:space="preserve">Charity Dunwoody, </w:t>
            </w:r>
            <w:r w:rsidRPr="004B620F">
              <w:rPr>
                <w:rFonts w:ascii="Calibri" w:eastAsia="Times New Roman" w:hAnsi="Calibri" w:cs="Times New Roman"/>
                <w:b/>
                <w:color w:val="000000"/>
                <w:spacing w:val="8"/>
                <w:sz w:val="18"/>
                <w:szCs w:val="18"/>
              </w:rPr>
              <w:t>Craig Hinson</w:t>
            </w:r>
            <w:r w:rsidRPr="00562A1A">
              <w:rPr>
                <w:rFonts w:ascii="Calibri" w:eastAsia="Times New Roman" w:hAnsi="Calibri" w:cs="Times New Roman"/>
                <w:color w:val="000000"/>
                <w:spacing w:val="8"/>
                <w:sz w:val="18"/>
                <w:szCs w:val="18"/>
              </w:rPr>
              <w:t>, Danielle Ott, Gopi Iyer, </w:t>
            </w:r>
            <w:r w:rsidRPr="004B620F">
              <w:rPr>
                <w:rFonts w:ascii="Calibri" w:eastAsia="Times New Roman" w:hAnsi="Calibri" w:cs="Times New Roman"/>
                <w:b/>
                <w:color w:val="000000"/>
                <w:spacing w:val="8"/>
                <w:sz w:val="18"/>
                <w:szCs w:val="18"/>
              </w:rPr>
              <w:t>Jan Vanderwerf</w:t>
            </w:r>
            <w:r w:rsidRPr="00562A1A">
              <w:rPr>
                <w:rFonts w:ascii="Calibri" w:eastAsia="Times New Roman" w:hAnsi="Calibri" w:cs="Times New Roman"/>
                <w:color w:val="000000"/>
                <w:spacing w:val="8"/>
                <w:sz w:val="18"/>
                <w:szCs w:val="18"/>
              </w:rPr>
              <w:t xml:space="preserve">, Janet Tan, </w:t>
            </w:r>
            <w:r w:rsidRPr="004B620F">
              <w:rPr>
                <w:rFonts w:ascii="Calibri" w:eastAsia="Times New Roman" w:hAnsi="Calibri" w:cs="Times New Roman"/>
                <w:b/>
                <w:color w:val="000000"/>
                <w:spacing w:val="8"/>
                <w:sz w:val="18"/>
                <w:szCs w:val="18"/>
              </w:rPr>
              <w:t>Jeff Tuttle, Jennifer Pietila, Joel Wolcott, Jo</w:t>
            </w:r>
            <w:r w:rsidR="004B620F">
              <w:rPr>
                <w:rFonts w:ascii="Calibri" w:eastAsia="Times New Roman" w:hAnsi="Calibri" w:cs="Times New Roman"/>
                <w:b/>
                <w:color w:val="000000"/>
                <w:spacing w:val="8"/>
                <w:sz w:val="18"/>
                <w:szCs w:val="18"/>
              </w:rPr>
              <w:t>h</w:t>
            </w:r>
            <w:r w:rsidRPr="004B620F">
              <w:rPr>
                <w:rFonts w:ascii="Calibri" w:eastAsia="Times New Roman" w:hAnsi="Calibri" w:cs="Times New Roman"/>
                <w:b/>
                <w:color w:val="000000"/>
                <w:spacing w:val="8"/>
                <w:sz w:val="18"/>
                <w:szCs w:val="18"/>
              </w:rPr>
              <w:t>n Durman</w:t>
            </w:r>
            <w:r w:rsidRPr="00562A1A">
              <w:rPr>
                <w:rFonts w:ascii="Calibri" w:eastAsia="Times New Roman" w:hAnsi="Calibri" w:cs="Times New Roman"/>
                <w:color w:val="000000"/>
                <w:spacing w:val="8"/>
                <w:sz w:val="18"/>
                <w:szCs w:val="18"/>
              </w:rPr>
              <w:t xml:space="preserve">, Jon Hopkins, </w:t>
            </w:r>
            <w:r w:rsidRPr="004B620F">
              <w:rPr>
                <w:rFonts w:ascii="Calibri" w:eastAsia="Times New Roman" w:hAnsi="Calibri" w:cs="Times New Roman"/>
                <w:b/>
                <w:color w:val="000000"/>
                <w:spacing w:val="8"/>
                <w:sz w:val="18"/>
                <w:szCs w:val="18"/>
              </w:rPr>
              <w:t xml:space="preserve">Katie Dietz, </w:t>
            </w:r>
            <w:r w:rsidR="004B620F">
              <w:rPr>
                <w:rFonts w:ascii="Calibri" w:eastAsia="Times New Roman" w:hAnsi="Calibri" w:cs="Times New Roman"/>
                <w:b/>
                <w:color w:val="000000"/>
                <w:spacing w:val="8"/>
                <w:sz w:val="18"/>
                <w:szCs w:val="18"/>
              </w:rPr>
              <w:t xml:space="preserve">Lejla Vehabovic, </w:t>
            </w:r>
            <w:r w:rsidRPr="004B620F">
              <w:rPr>
                <w:rFonts w:ascii="Calibri" w:eastAsia="Times New Roman" w:hAnsi="Calibri" w:cs="Times New Roman"/>
                <w:b/>
                <w:color w:val="000000"/>
                <w:spacing w:val="8"/>
                <w:sz w:val="18"/>
                <w:szCs w:val="18"/>
              </w:rPr>
              <w:t>Linda Cronk</w:t>
            </w:r>
            <w:r w:rsidRPr="00562A1A">
              <w:rPr>
                <w:rFonts w:ascii="Calibri" w:eastAsia="Times New Roman" w:hAnsi="Calibri" w:cs="Times New Roman"/>
                <w:color w:val="000000"/>
                <w:spacing w:val="8"/>
                <w:sz w:val="18"/>
                <w:szCs w:val="18"/>
              </w:rPr>
              <w:t xml:space="preserve">, Lori Chambers, </w:t>
            </w:r>
            <w:r w:rsidRPr="004B620F">
              <w:rPr>
                <w:rFonts w:ascii="Calibri" w:eastAsia="Times New Roman" w:hAnsi="Calibri" w:cs="Times New Roman"/>
                <w:b/>
                <w:color w:val="000000"/>
                <w:spacing w:val="8"/>
                <w:sz w:val="18"/>
                <w:szCs w:val="18"/>
              </w:rPr>
              <w:t>Lynn Reed</w:t>
            </w:r>
            <w:r w:rsidR="004B620F">
              <w:rPr>
                <w:rFonts w:ascii="Calibri" w:eastAsia="Times New Roman" w:hAnsi="Calibri" w:cs="Times New Roman"/>
                <w:color w:val="000000"/>
                <w:spacing w:val="8"/>
                <w:sz w:val="18"/>
                <w:szCs w:val="18"/>
              </w:rPr>
              <w:t>, M</w:t>
            </w:r>
            <w:r w:rsidR="00440F3F">
              <w:rPr>
                <w:rFonts w:ascii="Calibri" w:eastAsia="Times New Roman" w:hAnsi="Calibri" w:cs="Times New Roman"/>
                <w:color w:val="000000"/>
                <w:spacing w:val="8"/>
                <w:sz w:val="18"/>
                <w:szCs w:val="18"/>
              </w:rPr>
              <w:t>adhavi Gunturu, M</w:t>
            </w:r>
            <w:r w:rsidR="004B620F">
              <w:rPr>
                <w:rFonts w:ascii="Calibri" w:eastAsia="Times New Roman" w:hAnsi="Calibri" w:cs="Times New Roman"/>
                <w:color w:val="000000"/>
                <w:spacing w:val="8"/>
                <w:sz w:val="18"/>
                <w:szCs w:val="18"/>
              </w:rPr>
              <w:t>ark Havlicek, </w:t>
            </w:r>
            <w:r w:rsidR="004B620F" w:rsidRPr="004B620F">
              <w:rPr>
                <w:rFonts w:ascii="Calibri" w:eastAsia="Times New Roman" w:hAnsi="Calibri" w:cs="Times New Roman"/>
                <w:b/>
                <w:color w:val="000000"/>
                <w:spacing w:val="8"/>
                <w:sz w:val="18"/>
                <w:szCs w:val="18"/>
              </w:rPr>
              <w:t>Mike Hoal</w:t>
            </w:r>
            <w:r w:rsidRPr="004B620F">
              <w:rPr>
                <w:rFonts w:ascii="Calibri" w:eastAsia="Times New Roman" w:hAnsi="Calibri" w:cs="Times New Roman"/>
                <w:b/>
                <w:color w:val="000000"/>
                <w:spacing w:val="8"/>
                <w:sz w:val="18"/>
                <w:szCs w:val="18"/>
              </w:rPr>
              <w:t>,</w:t>
            </w:r>
            <w:r w:rsidR="004B620F">
              <w:rPr>
                <w:rFonts w:ascii="Calibri" w:eastAsia="Times New Roman" w:hAnsi="Calibri" w:cs="Times New Roman"/>
                <w:b/>
                <w:color w:val="000000"/>
                <w:spacing w:val="8"/>
                <w:sz w:val="18"/>
                <w:szCs w:val="18"/>
              </w:rPr>
              <w:t xml:space="preserve"> Robert Olinger,</w:t>
            </w:r>
            <w:r w:rsidRPr="004B620F">
              <w:rPr>
                <w:rFonts w:ascii="Calibri" w:eastAsia="Times New Roman" w:hAnsi="Calibri" w:cs="Times New Roman"/>
                <w:b/>
                <w:color w:val="000000"/>
                <w:spacing w:val="8"/>
                <w:sz w:val="18"/>
                <w:szCs w:val="18"/>
              </w:rPr>
              <w:t> Rod Jordan</w:t>
            </w:r>
            <w:r w:rsidR="004B620F">
              <w:rPr>
                <w:rFonts w:ascii="Calibri" w:eastAsia="Times New Roman" w:hAnsi="Calibri" w:cs="Times New Roman"/>
                <w:b/>
                <w:color w:val="000000"/>
                <w:spacing w:val="8"/>
                <w:sz w:val="18"/>
                <w:szCs w:val="18"/>
              </w:rPr>
              <w:t>, Ryan Vanyo</w:t>
            </w:r>
            <w:r w:rsidRPr="00562A1A">
              <w:rPr>
                <w:rFonts w:ascii="Calibri" w:eastAsia="Times New Roman" w:hAnsi="Calibri" w:cs="Times New Roman"/>
                <w:color w:val="000000"/>
                <w:spacing w:val="8"/>
                <w:sz w:val="18"/>
                <w:szCs w:val="18"/>
              </w:rPr>
              <w:t xml:space="preserve">, Sarah Otte, </w:t>
            </w:r>
            <w:r w:rsidRPr="004B620F">
              <w:rPr>
                <w:rFonts w:ascii="Calibri" w:eastAsia="Times New Roman" w:hAnsi="Calibri" w:cs="Times New Roman"/>
                <w:b/>
                <w:color w:val="000000"/>
                <w:spacing w:val="8"/>
                <w:sz w:val="18"/>
                <w:szCs w:val="18"/>
              </w:rPr>
              <w:t>Stephen Rodriquez</w:t>
            </w:r>
            <w:r w:rsidRPr="00562A1A">
              <w:rPr>
                <w:rFonts w:ascii="Calibri" w:eastAsia="Times New Roman" w:hAnsi="Calibri" w:cs="Times New Roman"/>
                <w:color w:val="000000"/>
                <w:spacing w:val="8"/>
                <w:sz w:val="18"/>
                <w:szCs w:val="18"/>
              </w:rPr>
              <w:t> </w:t>
            </w:r>
          </w:p>
        </w:tc>
      </w:tr>
      <w:tr w:rsidR="00562A1A" w:rsidRPr="00562A1A" w14:paraId="5C0FE6DA" w14:textId="77777777" w:rsidTr="00562A1A">
        <w:trPr>
          <w:trHeight w:val="345"/>
          <w:tblCellSpacing w:w="15" w:type="dxa"/>
        </w:trPr>
        <w:tc>
          <w:tcPr>
            <w:tcW w:w="9284" w:type="dxa"/>
            <w:gridSpan w:val="3"/>
            <w:tcBorders>
              <w:top w:val="single" w:sz="6" w:space="0" w:color="4F81BD"/>
              <w:left w:val="single" w:sz="6" w:space="0" w:color="4F81BD"/>
              <w:bottom w:val="single" w:sz="6" w:space="0" w:color="4F81BD"/>
              <w:right w:val="single" w:sz="6" w:space="0" w:color="4F81BD"/>
            </w:tcBorders>
            <w:shd w:val="clear" w:color="auto" w:fill="95B3D7"/>
            <w:tcMar>
              <w:top w:w="15" w:type="dxa"/>
              <w:left w:w="115" w:type="dxa"/>
              <w:bottom w:w="15" w:type="dxa"/>
              <w:right w:w="115" w:type="dxa"/>
            </w:tcMar>
            <w:vAlign w:val="center"/>
            <w:hideMark/>
          </w:tcPr>
          <w:p w14:paraId="5EA0DB74" w14:textId="77777777" w:rsidR="00562A1A" w:rsidRPr="00562A1A" w:rsidRDefault="00562A1A" w:rsidP="00562A1A">
            <w:pPr>
              <w:spacing w:before="100" w:beforeAutospacing="1" w:after="0" w:line="240" w:lineRule="auto"/>
              <w:rPr>
                <w:rFonts w:ascii="Times New Roman" w:eastAsia="Times New Roman" w:hAnsi="Times New Roman" w:cs="Times New Roman"/>
                <w:color w:val="000000"/>
                <w:sz w:val="24"/>
                <w:szCs w:val="24"/>
              </w:rPr>
            </w:pPr>
            <w:r w:rsidRPr="00562A1A">
              <w:rPr>
                <w:rFonts w:ascii="Calibri" w:eastAsia="Times New Roman" w:hAnsi="Calibri" w:cs="Times New Roman"/>
                <w:b/>
                <w:bCs/>
                <w:color w:val="FFFFFF"/>
                <w:spacing w:val="8"/>
                <w:sz w:val="20"/>
                <w:szCs w:val="20"/>
              </w:rPr>
              <w:t>FOR BOARD DISCUSSION &amp; REVIEW   </w:t>
            </w:r>
          </w:p>
        </w:tc>
      </w:tr>
      <w:tr w:rsidR="00562A1A" w:rsidRPr="00562A1A" w14:paraId="173E6C93" w14:textId="77777777" w:rsidTr="00562A1A">
        <w:trPr>
          <w:trHeight w:val="1115"/>
          <w:tblCellSpacing w:w="15" w:type="dxa"/>
        </w:trPr>
        <w:tc>
          <w:tcPr>
            <w:tcW w:w="6962" w:type="dxa"/>
            <w:gridSpan w:val="2"/>
            <w:tcBorders>
              <w:top w:val="single" w:sz="6" w:space="0" w:color="4F81BD"/>
              <w:left w:val="single" w:sz="6" w:space="0" w:color="4F81BD"/>
              <w:bottom w:val="single" w:sz="6" w:space="0" w:color="4F81BD"/>
              <w:right w:val="single" w:sz="6" w:space="0" w:color="4F81BD"/>
            </w:tcBorders>
            <w:tcMar>
              <w:top w:w="15" w:type="dxa"/>
              <w:left w:w="115" w:type="dxa"/>
              <w:bottom w:w="15" w:type="dxa"/>
              <w:right w:w="115" w:type="dxa"/>
            </w:tcMar>
            <w:vAlign w:val="center"/>
            <w:hideMark/>
          </w:tcPr>
          <w:p w14:paraId="691820BE" w14:textId="77777777" w:rsidR="00562A1A" w:rsidRPr="001C7EA9" w:rsidRDefault="001C7EA9" w:rsidP="00562A1A">
            <w:pPr>
              <w:spacing w:before="100" w:beforeAutospacing="1" w:after="0" w:line="240" w:lineRule="auto"/>
              <w:rPr>
                <w:rFonts w:ascii="Times New Roman" w:eastAsia="Times New Roman" w:hAnsi="Times New Roman" w:cs="Times New Roman"/>
                <w:b/>
                <w:sz w:val="24"/>
                <w:szCs w:val="24"/>
              </w:rPr>
            </w:pPr>
            <w:r>
              <w:rPr>
                <w:rFonts w:ascii="Calibri" w:eastAsia="Times New Roman" w:hAnsi="Calibri" w:cs="Times New Roman"/>
                <w:b/>
                <w:spacing w:val="8"/>
                <w:sz w:val="20"/>
                <w:szCs w:val="20"/>
              </w:rPr>
              <w:t>PMI CIC Financial Overview</w:t>
            </w:r>
          </w:p>
          <w:p w14:paraId="5DAD1A46" w14:textId="77777777" w:rsidR="0071769B" w:rsidRPr="0071769B" w:rsidRDefault="0071769B" w:rsidP="0071769B">
            <w:pPr>
              <w:numPr>
                <w:ilvl w:val="0"/>
                <w:numId w:val="1"/>
              </w:numPr>
              <w:spacing w:before="100" w:beforeAutospacing="1" w:after="100" w:afterAutospacing="1" w:line="240" w:lineRule="auto"/>
              <w:rPr>
                <w:rFonts w:ascii="Arial" w:eastAsia="Times New Roman" w:hAnsi="Arial" w:cs="Arial"/>
                <w:sz w:val="20"/>
                <w:szCs w:val="20"/>
              </w:rPr>
            </w:pPr>
            <w:r w:rsidRPr="0071769B">
              <w:rPr>
                <w:rFonts w:ascii="Arial" w:eastAsia="Times New Roman" w:hAnsi="Arial" w:cs="Arial"/>
                <w:sz w:val="20"/>
                <w:szCs w:val="20"/>
              </w:rPr>
              <w:t>2017 Audi</w:t>
            </w:r>
            <w:r w:rsidR="004B620F">
              <w:rPr>
                <w:rFonts w:ascii="Arial" w:eastAsia="Times New Roman" w:hAnsi="Arial" w:cs="Arial"/>
                <w:sz w:val="20"/>
                <w:szCs w:val="20"/>
              </w:rPr>
              <w:t>t - Andrea Brunk, Director of Audit, joined us and provided</w:t>
            </w:r>
            <w:r w:rsidRPr="0071769B">
              <w:rPr>
                <w:rFonts w:ascii="Arial" w:eastAsia="Times New Roman" w:hAnsi="Arial" w:cs="Arial"/>
                <w:sz w:val="20"/>
                <w:szCs w:val="20"/>
              </w:rPr>
              <w:t xml:space="preserve"> a rundown of the audit she completed</w:t>
            </w:r>
            <w:r w:rsidR="004B620F">
              <w:rPr>
                <w:rFonts w:ascii="Arial" w:eastAsia="Times New Roman" w:hAnsi="Arial" w:cs="Arial"/>
                <w:sz w:val="20"/>
                <w:szCs w:val="20"/>
              </w:rPr>
              <w:t>; see her audit report for specifics.</w:t>
            </w:r>
            <w:r w:rsidR="00DC1F7F">
              <w:rPr>
                <w:rFonts w:ascii="Arial" w:eastAsia="Times New Roman" w:hAnsi="Arial" w:cs="Arial"/>
                <w:sz w:val="20"/>
                <w:szCs w:val="20"/>
              </w:rPr>
              <w:t xml:space="preserve">  See</w:t>
            </w:r>
            <w:r w:rsidR="00AF6FA6">
              <w:rPr>
                <w:rFonts w:ascii="Arial" w:eastAsia="Times New Roman" w:hAnsi="Arial" w:cs="Arial"/>
                <w:sz w:val="20"/>
                <w:szCs w:val="20"/>
              </w:rPr>
              <w:t xml:space="preserve"> associated action items.</w:t>
            </w:r>
          </w:p>
          <w:p w14:paraId="54D5D5EE" w14:textId="77777777" w:rsidR="0071769B" w:rsidRPr="00DC1F7F" w:rsidRDefault="0071769B" w:rsidP="00DC1F7F">
            <w:pPr>
              <w:numPr>
                <w:ilvl w:val="0"/>
                <w:numId w:val="1"/>
              </w:numPr>
              <w:spacing w:before="100" w:beforeAutospacing="1" w:after="100" w:afterAutospacing="1" w:line="240" w:lineRule="auto"/>
              <w:rPr>
                <w:rFonts w:ascii="Arial" w:eastAsia="Times New Roman" w:hAnsi="Arial" w:cs="Arial"/>
                <w:sz w:val="20"/>
                <w:szCs w:val="20"/>
              </w:rPr>
            </w:pPr>
            <w:r w:rsidRPr="0071769B">
              <w:rPr>
                <w:rFonts w:ascii="Arial" w:eastAsia="Times New Roman" w:hAnsi="Arial" w:cs="Arial"/>
                <w:sz w:val="20"/>
                <w:szCs w:val="20"/>
              </w:rPr>
              <w:t xml:space="preserve">Financial Update </w:t>
            </w:r>
            <w:r w:rsidR="004B620F">
              <w:rPr>
                <w:rFonts w:ascii="Arial" w:eastAsia="Times New Roman" w:hAnsi="Arial" w:cs="Arial"/>
                <w:sz w:val="20"/>
                <w:szCs w:val="20"/>
              </w:rPr>
              <w:t>–</w:t>
            </w:r>
            <w:r w:rsidRPr="0071769B">
              <w:rPr>
                <w:rFonts w:ascii="Arial" w:eastAsia="Times New Roman" w:hAnsi="Arial" w:cs="Arial"/>
                <w:sz w:val="20"/>
                <w:szCs w:val="20"/>
              </w:rPr>
              <w:t xml:space="preserve"> </w:t>
            </w:r>
            <w:r w:rsidR="004B620F">
              <w:rPr>
                <w:rFonts w:ascii="Arial" w:eastAsia="Times New Roman" w:hAnsi="Arial" w:cs="Arial"/>
                <w:sz w:val="20"/>
                <w:szCs w:val="20"/>
              </w:rPr>
              <w:t>Katie Dietz r</w:t>
            </w:r>
            <w:r w:rsidRPr="0071769B">
              <w:rPr>
                <w:rFonts w:ascii="Arial" w:eastAsia="Times New Roman" w:hAnsi="Arial" w:cs="Arial"/>
                <w:sz w:val="20"/>
                <w:szCs w:val="20"/>
              </w:rPr>
              <w:t>eview</w:t>
            </w:r>
            <w:r w:rsidR="004B620F">
              <w:rPr>
                <w:rFonts w:ascii="Arial" w:eastAsia="Times New Roman" w:hAnsi="Arial" w:cs="Arial"/>
                <w:sz w:val="20"/>
                <w:szCs w:val="20"/>
              </w:rPr>
              <w:t>ed</w:t>
            </w:r>
            <w:r w:rsidRPr="0071769B">
              <w:rPr>
                <w:rFonts w:ascii="Arial" w:eastAsia="Times New Roman" w:hAnsi="Arial" w:cs="Arial"/>
                <w:sz w:val="20"/>
                <w:szCs w:val="20"/>
              </w:rPr>
              <w:t xml:space="preserve"> P&amp;L report &amp; budgets</w:t>
            </w:r>
            <w:r w:rsidR="004B620F">
              <w:rPr>
                <w:rFonts w:ascii="Arial" w:eastAsia="Times New Roman" w:hAnsi="Arial" w:cs="Arial"/>
                <w:sz w:val="20"/>
                <w:szCs w:val="20"/>
              </w:rPr>
              <w:t>; see her financial report for specifics.</w:t>
            </w:r>
            <w:r w:rsidR="00AF6FA6">
              <w:rPr>
                <w:rFonts w:ascii="Arial" w:eastAsia="Times New Roman" w:hAnsi="Arial" w:cs="Arial"/>
                <w:sz w:val="20"/>
                <w:szCs w:val="20"/>
              </w:rPr>
              <w:t xml:space="preserve">  Craig Hinson reviewed the budget of $6,500 for the upcoming August event.  </w:t>
            </w:r>
            <w:r w:rsidR="00DC1F7F">
              <w:rPr>
                <w:rFonts w:ascii="Arial" w:eastAsia="Times New Roman" w:hAnsi="Arial" w:cs="Arial"/>
                <w:sz w:val="20"/>
                <w:szCs w:val="20"/>
              </w:rPr>
              <w:t>See associated action items.</w:t>
            </w:r>
          </w:p>
        </w:tc>
        <w:tc>
          <w:tcPr>
            <w:tcW w:w="2292" w:type="dxa"/>
            <w:tcBorders>
              <w:top w:val="single" w:sz="6" w:space="0" w:color="4F81BD"/>
              <w:left w:val="single" w:sz="6" w:space="0" w:color="4F81BD"/>
              <w:bottom w:val="single" w:sz="6" w:space="0" w:color="4F81BD"/>
              <w:right w:val="single" w:sz="6" w:space="0" w:color="4F81BD"/>
            </w:tcBorders>
            <w:tcMar>
              <w:top w:w="15" w:type="dxa"/>
              <w:left w:w="115" w:type="dxa"/>
              <w:bottom w:w="15" w:type="dxa"/>
              <w:right w:w="115" w:type="dxa"/>
            </w:tcMar>
            <w:vAlign w:val="center"/>
            <w:hideMark/>
          </w:tcPr>
          <w:p w14:paraId="2A7CF7E2" w14:textId="77777777" w:rsidR="00562A1A" w:rsidRPr="00562A1A" w:rsidRDefault="00562A1A" w:rsidP="00562A1A">
            <w:pPr>
              <w:spacing w:before="100" w:beforeAutospacing="1" w:after="0" w:line="240" w:lineRule="auto"/>
              <w:rPr>
                <w:rFonts w:ascii="Times New Roman" w:eastAsia="Times New Roman" w:hAnsi="Times New Roman" w:cs="Times New Roman"/>
                <w:color w:val="000000"/>
                <w:sz w:val="24"/>
                <w:szCs w:val="24"/>
              </w:rPr>
            </w:pPr>
          </w:p>
        </w:tc>
      </w:tr>
      <w:tr w:rsidR="00DC1F7F" w:rsidRPr="00562A1A" w14:paraId="13A144BB" w14:textId="77777777" w:rsidTr="00810AAD">
        <w:trPr>
          <w:trHeight w:val="345"/>
          <w:tblCellSpacing w:w="15" w:type="dxa"/>
        </w:trPr>
        <w:tc>
          <w:tcPr>
            <w:tcW w:w="6962" w:type="dxa"/>
            <w:gridSpan w:val="2"/>
            <w:tcBorders>
              <w:top w:val="single" w:sz="6" w:space="0" w:color="4F81BD"/>
              <w:left w:val="single" w:sz="6" w:space="0" w:color="4F81BD"/>
              <w:bottom w:val="single" w:sz="6" w:space="0" w:color="4F81BD"/>
              <w:right w:val="single" w:sz="6" w:space="0" w:color="4F81BD"/>
            </w:tcBorders>
            <w:tcMar>
              <w:top w:w="15" w:type="dxa"/>
              <w:left w:w="115" w:type="dxa"/>
              <w:bottom w:w="15" w:type="dxa"/>
              <w:right w:w="115" w:type="dxa"/>
            </w:tcMar>
            <w:hideMark/>
          </w:tcPr>
          <w:p w14:paraId="50D80437" w14:textId="77777777" w:rsidR="00DC1F7F" w:rsidRDefault="00DC1F7F" w:rsidP="00DC1F7F">
            <w:pPr>
              <w:spacing w:before="100" w:beforeAutospacing="1" w:after="0" w:line="240" w:lineRule="auto"/>
              <w:rPr>
                <w:rFonts w:ascii="Calibri" w:eastAsia="Times New Roman" w:hAnsi="Calibri" w:cs="Times New Roman"/>
                <w:color w:val="000000"/>
                <w:spacing w:val="8"/>
                <w:sz w:val="20"/>
                <w:szCs w:val="20"/>
              </w:rPr>
            </w:pPr>
            <w:r w:rsidRPr="00DC1F7F">
              <w:rPr>
                <w:rFonts w:ascii="Calibri" w:eastAsia="Times New Roman" w:hAnsi="Calibri" w:cs="Times New Roman"/>
                <w:b/>
                <w:color w:val="000000"/>
                <w:spacing w:val="8"/>
                <w:sz w:val="20"/>
                <w:szCs w:val="20"/>
              </w:rPr>
              <w:t>Strategic Initiative</w:t>
            </w:r>
            <w:r>
              <w:rPr>
                <w:rFonts w:ascii="Calibri" w:eastAsia="Times New Roman" w:hAnsi="Calibri" w:cs="Times New Roman"/>
                <w:b/>
                <w:color w:val="000000"/>
                <w:spacing w:val="8"/>
                <w:sz w:val="20"/>
                <w:szCs w:val="20"/>
              </w:rPr>
              <w:t>s</w:t>
            </w:r>
            <w:r w:rsidRPr="00DC1F7F">
              <w:rPr>
                <w:rFonts w:ascii="Calibri" w:eastAsia="Times New Roman" w:hAnsi="Calibri" w:cs="Times New Roman"/>
                <w:b/>
                <w:color w:val="000000"/>
                <w:spacing w:val="8"/>
                <w:sz w:val="20"/>
                <w:szCs w:val="20"/>
              </w:rPr>
              <w:t>:</w:t>
            </w:r>
            <w:r w:rsidRPr="00DC1F7F">
              <w:rPr>
                <w:rFonts w:ascii="Calibri" w:eastAsia="Times New Roman" w:hAnsi="Calibri" w:cs="Times New Roman"/>
                <w:color w:val="000000"/>
                <w:spacing w:val="8"/>
                <w:sz w:val="20"/>
                <w:szCs w:val="20"/>
              </w:rPr>
              <w:t xml:space="preserve"> </w:t>
            </w:r>
          </w:p>
          <w:p w14:paraId="0A269065" w14:textId="77777777" w:rsidR="00DC1F7F" w:rsidRPr="00DC1F7F" w:rsidRDefault="00DC1F7F" w:rsidP="00DC1F7F">
            <w:pPr>
              <w:pStyle w:val="ListParagraph"/>
              <w:numPr>
                <w:ilvl w:val="0"/>
                <w:numId w:val="15"/>
              </w:numPr>
              <w:spacing w:before="100" w:beforeAutospacing="1" w:after="0" w:line="240" w:lineRule="auto"/>
              <w:rPr>
                <w:rFonts w:ascii="Times New Roman" w:eastAsia="Times New Roman" w:hAnsi="Times New Roman" w:cs="Times New Roman"/>
                <w:color w:val="000000"/>
                <w:sz w:val="24"/>
                <w:szCs w:val="24"/>
              </w:rPr>
            </w:pPr>
            <w:r w:rsidRPr="00DC1F7F">
              <w:rPr>
                <w:rFonts w:ascii="Arial" w:eastAsia="Times New Roman" w:hAnsi="Arial" w:cs="Arial"/>
                <w:sz w:val="20"/>
                <w:szCs w:val="20"/>
              </w:rPr>
              <w:t>Stephen Rodriquez provided a website update; we have made good progress.  See updated project plan for specifics and associated action item.</w:t>
            </w:r>
          </w:p>
          <w:p w14:paraId="047E2113" w14:textId="77777777" w:rsidR="00DC1F7F" w:rsidRPr="00DC1F7F" w:rsidRDefault="00DC1F7F" w:rsidP="00DC1F7F">
            <w:pPr>
              <w:pStyle w:val="ListParagraph"/>
              <w:numPr>
                <w:ilvl w:val="0"/>
                <w:numId w:val="15"/>
              </w:numPr>
              <w:spacing w:before="100" w:beforeAutospacing="1" w:after="0" w:line="240" w:lineRule="auto"/>
              <w:rPr>
                <w:rFonts w:ascii="Times New Roman" w:eastAsia="Times New Roman" w:hAnsi="Times New Roman" w:cs="Times New Roman"/>
                <w:color w:val="000000"/>
                <w:sz w:val="24"/>
                <w:szCs w:val="24"/>
              </w:rPr>
            </w:pPr>
            <w:r>
              <w:rPr>
                <w:rFonts w:ascii="Arial" w:eastAsia="Times New Roman" w:hAnsi="Arial" w:cs="Arial"/>
                <w:sz w:val="20"/>
                <w:szCs w:val="20"/>
              </w:rPr>
              <w:t xml:space="preserve">Jan Vanderwerf provided an update; she is waiting for information from her team members.  Andrea Brunk would like to resume having Grinnell Mutual listen into the chapter meetings.  Candi </w:t>
            </w:r>
            <w:r w:rsidR="006F0B91">
              <w:rPr>
                <w:rFonts w:ascii="Arial" w:eastAsia="Times New Roman" w:hAnsi="Arial" w:cs="Arial"/>
                <w:sz w:val="20"/>
                <w:szCs w:val="20"/>
              </w:rPr>
              <w:t xml:space="preserve">Banghart </w:t>
            </w:r>
            <w:r>
              <w:rPr>
                <w:rFonts w:ascii="Arial" w:eastAsia="Times New Roman" w:hAnsi="Arial" w:cs="Arial"/>
                <w:sz w:val="20"/>
                <w:szCs w:val="20"/>
              </w:rPr>
              <w:t xml:space="preserve">approved this.  </w:t>
            </w:r>
            <w:r w:rsidR="006F0B91">
              <w:rPr>
                <w:rFonts w:ascii="Arial" w:eastAsia="Times New Roman" w:hAnsi="Arial" w:cs="Arial"/>
                <w:sz w:val="20"/>
                <w:szCs w:val="20"/>
              </w:rPr>
              <w:t xml:space="preserve">As we look into additional capabilities, </w:t>
            </w:r>
            <w:r>
              <w:rPr>
                <w:rFonts w:ascii="Arial" w:eastAsia="Times New Roman" w:hAnsi="Arial" w:cs="Arial"/>
                <w:sz w:val="20"/>
                <w:szCs w:val="20"/>
              </w:rPr>
              <w:t>Andrea offered</w:t>
            </w:r>
            <w:r w:rsidR="006F0B91">
              <w:rPr>
                <w:rFonts w:ascii="Arial" w:eastAsia="Times New Roman" w:hAnsi="Arial" w:cs="Arial"/>
                <w:sz w:val="20"/>
                <w:szCs w:val="20"/>
              </w:rPr>
              <w:t xml:space="preserve"> to have Grinnell Mutual be part of a pilot or proof of concept.</w:t>
            </w:r>
            <w:r>
              <w:rPr>
                <w:rFonts w:ascii="Arial" w:eastAsia="Times New Roman" w:hAnsi="Arial" w:cs="Arial"/>
                <w:sz w:val="20"/>
                <w:szCs w:val="20"/>
              </w:rPr>
              <w:t xml:space="preserve"> </w:t>
            </w:r>
          </w:p>
          <w:p w14:paraId="75C79A16" w14:textId="77777777" w:rsidR="00DC1F7F" w:rsidRPr="00DC1F7F" w:rsidRDefault="00DC1F7F" w:rsidP="00DC1F7F">
            <w:pPr>
              <w:pStyle w:val="ListParagraph"/>
              <w:spacing w:before="100" w:beforeAutospacing="1" w:after="0" w:line="240" w:lineRule="auto"/>
              <w:rPr>
                <w:rFonts w:ascii="Times New Roman" w:eastAsia="Times New Roman" w:hAnsi="Times New Roman" w:cs="Times New Roman"/>
                <w:color w:val="000000"/>
                <w:sz w:val="24"/>
                <w:szCs w:val="24"/>
              </w:rPr>
            </w:pPr>
          </w:p>
        </w:tc>
        <w:tc>
          <w:tcPr>
            <w:tcW w:w="2292" w:type="dxa"/>
            <w:tcBorders>
              <w:top w:val="single" w:sz="6" w:space="0" w:color="4F81BD"/>
              <w:left w:val="single" w:sz="6" w:space="0" w:color="4F81BD"/>
              <w:bottom w:val="single" w:sz="6" w:space="0" w:color="4F81BD"/>
              <w:right w:val="single" w:sz="6" w:space="0" w:color="4F81BD"/>
            </w:tcBorders>
            <w:tcMar>
              <w:top w:w="15" w:type="dxa"/>
              <w:left w:w="115" w:type="dxa"/>
              <w:bottom w:w="15" w:type="dxa"/>
              <w:right w:w="115" w:type="dxa"/>
            </w:tcMar>
            <w:vAlign w:val="center"/>
            <w:hideMark/>
          </w:tcPr>
          <w:p w14:paraId="056F2313" w14:textId="77777777" w:rsidR="00DC1F7F" w:rsidRPr="00562A1A" w:rsidRDefault="00DC1F7F" w:rsidP="00810AAD">
            <w:pPr>
              <w:spacing w:before="100" w:beforeAutospacing="1" w:after="0" w:line="240" w:lineRule="auto"/>
              <w:rPr>
                <w:rFonts w:ascii="Times New Roman" w:eastAsia="Times New Roman" w:hAnsi="Times New Roman" w:cs="Times New Roman"/>
                <w:color w:val="000000"/>
                <w:sz w:val="24"/>
                <w:szCs w:val="24"/>
              </w:rPr>
            </w:pPr>
          </w:p>
        </w:tc>
      </w:tr>
      <w:tr w:rsidR="00562A1A" w:rsidRPr="00562A1A" w14:paraId="7B41461E" w14:textId="77777777" w:rsidTr="006F4C28">
        <w:trPr>
          <w:trHeight w:val="1710"/>
          <w:tblCellSpacing w:w="15" w:type="dxa"/>
        </w:trPr>
        <w:tc>
          <w:tcPr>
            <w:tcW w:w="6962" w:type="dxa"/>
            <w:gridSpan w:val="2"/>
            <w:tcBorders>
              <w:top w:val="single" w:sz="6" w:space="0" w:color="4F81BD"/>
              <w:left w:val="single" w:sz="6" w:space="0" w:color="4F81BD"/>
              <w:bottom w:val="single" w:sz="6" w:space="0" w:color="4F81BD"/>
              <w:right w:val="single" w:sz="6" w:space="0" w:color="4F81BD"/>
            </w:tcBorders>
            <w:tcMar>
              <w:top w:w="15" w:type="dxa"/>
              <w:left w:w="115" w:type="dxa"/>
              <w:bottom w:w="15" w:type="dxa"/>
              <w:right w:w="115" w:type="dxa"/>
            </w:tcMar>
            <w:hideMark/>
          </w:tcPr>
          <w:p w14:paraId="2CD66F95" w14:textId="77777777" w:rsidR="00562A1A" w:rsidRPr="00562A1A" w:rsidRDefault="00562A1A" w:rsidP="00562A1A">
            <w:pPr>
              <w:numPr>
                <w:ilvl w:val="0"/>
                <w:numId w:val="3"/>
              </w:numPr>
              <w:spacing w:before="100" w:beforeAutospacing="1" w:after="0" w:line="240" w:lineRule="auto"/>
              <w:ind w:left="0"/>
              <w:rPr>
                <w:rFonts w:ascii="Times New Roman" w:eastAsia="Times New Roman" w:hAnsi="Times New Roman" w:cs="Times New Roman"/>
                <w:color w:val="000000"/>
                <w:sz w:val="24"/>
                <w:szCs w:val="24"/>
              </w:rPr>
            </w:pPr>
            <w:r w:rsidRPr="00562A1A">
              <w:rPr>
                <w:rFonts w:ascii="Calibri" w:eastAsia="Times New Roman" w:hAnsi="Calibri" w:cs="Times New Roman"/>
                <w:b/>
                <w:bCs/>
                <w:color w:val="000000"/>
                <w:spacing w:val="8"/>
                <w:sz w:val="20"/>
                <w:szCs w:val="20"/>
              </w:rPr>
              <w:lastRenderedPageBreak/>
              <w:t>August Membership Appreciation Event 2018</w:t>
            </w:r>
          </w:p>
          <w:p w14:paraId="39838311" w14:textId="13649B1B" w:rsidR="000C56F1" w:rsidRPr="000C56F1" w:rsidRDefault="006F0B91" w:rsidP="000C56F1">
            <w:pPr>
              <w:pStyle w:val="ListParagraph"/>
              <w:numPr>
                <w:ilvl w:val="0"/>
                <w:numId w:val="3"/>
              </w:numPr>
              <w:spacing w:before="100" w:beforeAutospacing="1" w:after="0" w:line="240" w:lineRule="auto"/>
              <w:rPr>
                <w:rFonts w:ascii="Arial" w:eastAsia="Times New Roman" w:hAnsi="Arial" w:cs="Arial"/>
                <w:sz w:val="20"/>
                <w:szCs w:val="20"/>
              </w:rPr>
            </w:pPr>
            <w:r w:rsidRPr="000C56F1">
              <w:rPr>
                <w:rFonts w:ascii="Arial" w:eastAsia="Times New Roman" w:hAnsi="Arial" w:cs="Arial"/>
                <w:sz w:val="20"/>
                <w:szCs w:val="20"/>
              </w:rPr>
              <w:t xml:space="preserve">Craig Hinson, Lynn Reed, </w:t>
            </w:r>
            <w:r w:rsidR="008E5AE7">
              <w:rPr>
                <w:rFonts w:ascii="Arial" w:eastAsia="Times New Roman" w:hAnsi="Arial" w:cs="Arial"/>
                <w:sz w:val="20"/>
                <w:szCs w:val="20"/>
              </w:rPr>
              <w:t xml:space="preserve">Charity Dunwoody, </w:t>
            </w:r>
            <w:r w:rsidRPr="000C56F1">
              <w:rPr>
                <w:rFonts w:ascii="Arial" w:eastAsia="Times New Roman" w:hAnsi="Arial" w:cs="Arial"/>
                <w:sz w:val="20"/>
                <w:szCs w:val="20"/>
              </w:rPr>
              <w:t xml:space="preserve">and Stephen Rodriquez provided an update; see information on our website for specifics.  Craig mentioned that since the focus is now membership appreciation, he has transitioned the management of the event to Lynn Reed, VP of Membership and Volunteerism.  Craig will continue to be involved as the Executive Sponsor. </w:t>
            </w:r>
            <w:r w:rsidR="00562A1A" w:rsidRPr="000C56F1">
              <w:rPr>
                <w:rFonts w:ascii="Arial" w:eastAsia="Times New Roman" w:hAnsi="Arial" w:cs="Arial"/>
                <w:sz w:val="20"/>
                <w:szCs w:val="20"/>
              </w:rPr>
              <w:t> </w:t>
            </w:r>
          </w:p>
          <w:p w14:paraId="0547F826" w14:textId="77777777" w:rsidR="00562A1A" w:rsidRPr="000C56F1" w:rsidRDefault="000C56F1" w:rsidP="000C56F1">
            <w:pPr>
              <w:pStyle w:val="ListParagraph"/>
              <w:numPr>
                <w:ilvl w:val="0"/>
                <w:numId w:val="3"/>
              </w:numPr>
              <w:spacing w:before="100" w:beforeAutospacing="1" w:after="0" w:line="240" w:lineRule="auto"/>
              <w:rPr>
                <w:rFonts w:ascii="Times New Roman" w:eastAsia="Times New Roman" w:hAnsi="Times New Roman" w:cs="Times New Roman"/>
                <w:color w:val="000000"/>
                <w:sz w:val="24"/>
                <w:szCs w:val="24"/>
              </w:rPr>
            </w:pPr>
            <w:r w:rsidRPr="000C56F1">
              <w:rPr>
                <w:rFonts w:ascii="Arial" w:eastAsia="Times New Roman" w:hAnsi="Arial" w:cs="Arial"/>
                <w:sz w:val="20"/>
                <w:szCs w:val="20"/>
              </w:rPr>
              <w:t>Brian Sardou will be working with the marketing team to provide swag.</w:t>
            </w:r>
            <w:r w:rsidR="00562A1A" w:rsidRPr="000C56F1">
              <w:rPr>
                <w:rFonts w:ascii="Calibri" w:eastAsia="Times New Roman" w:hAnsi="Calibri" w:cs="Times New Roman"/>
                <w:color w:val="000000"/>
                <w:spacing w:val="8"/>
                <w:sz w:val="20"/>
                <w:szCs w:val="20"/>
              </w:rPr>
              <w:t>  </w:t>
            </w:r>
          </w:p>
        </w:tc>
        <w:tc>
          <w:tcPr>
            <w:tcW w:w="2292" w:type="dxa"/>
            <w:tcBorders>
              <w:top w:val="single" w:sz="6" w:space="0" w:color="4F81BD"/>
              <w:left w:val="single" w:sz="6" w:space="0" w:color="4F81BD"/>
              <w:bottom w:val="single" w:sz="6" w:space="0" w:color="4F81BD"/>
              <w:right w:val="single" w:sz="6" w:space="0" w:color="4F81BD"/>
            </w:tcBorders>
            <w:tcMar>
              <w:top w:w="15" w:type="dxa"/>
              <w:left w:w="115" w:type="dxa"/>
              <w:bottom w:w="15" w:type="dxa"/>
              <w:right w:w="115" w:type="dxa"/>
            </w:tcMar>
            <w:vAlign w:val="center"/>
            <w:hideMark/>
          </w:tcPr>
          <w:p w14:paraId="35077C88" w14:textId="77777777" w:rsidR="00562A1A" w:rsidRPr="00562A1A" w:rsidRDefault="00562A1A" w:rsidP="00562A1A">
            <w:pPr>
              <w:spacing w:before="100" w:beforeAutospacing="1" w:after="0" w:line="240" w:lineRule="auto"/>
              <w:rPr>
                <w:rFonts w:ascii="Times New Roman" w:eastAsia="Times New Roman" w:hAnsi="Times New Roman" w:cs="Times New Roman"/>
                <w:color w:val="000000"/>
                <w:sz w:val="24"/>
                <w:szCs w:val="24"/>
              </w:rPr>
            </w:pPr>
          </w:p>
        </w:tc>
      </w:tr>
      <w:tr w:rsidR="00562A1A" w:rsidRPr="00562A1A" w14:paraId="473AC273" w14:textId="77777777" w:rsidTr="00562A1A">
        <w:trPr>
          <w:trHeight w:val="1230"/>
          <w:tblCellSpacing w:w="15" w:type="dxa"/>
        </w:trPr>
        <w:tc>
          <w:tcPr>
            <w:tcW w:w="6962" w:type="dxa"/>
            <w:gridSpan w:val="2"/>
            <w:tcBorders>
              <w:top w:val="single" w:sz="6" w:space="0" w:color="4F81BD"/>
              <w:left w:val="single" w:sz="6" w:space="0" w:color="4F81BD"/>
              <w:bottom w:val="single" w:sz="6" w:space="0" w:color="4F81BD"/>
              <w:right w:val="single" w:sz="6" w:space="0" w:color="4F81BD"/>
            </w:tcBorders>
            <w:tcMar>
              <w:top w:w="15" w:type="dxa"/>
              <w:left w:w="115" w:type="dxa"/>
              <w:bottom w:w="15" w:type="dxa"/>
              <w:right w:w="115" w:type="dxa"/>
            </w:tcMar>
          </w:tcPr>
          <w:p w14:paraId="122BEF80" w14:textId="77777777" w:rsidR="00562A1A" w:rsidRPr="00AA1E96" w:rsidRDefault="00FE77CA" w:rsidP="00562A1A">
            <w:pPr>
              <w:numPr>
                <w:ilvl w:val="1"/>
                <w:numId w:val="3"/>
              </w:numPr>
              <w:spacing w:before="100" w:beforeAutospacing="1" w:after="0" w:line="240" w:lineRule="auto"/>
              <w:ind w:left="0"/>
              <w:rPr>
                <w:rFonts w:ascii="Calibri" w:eastAsia="Times New Roman" w:hAnsi="Calibri" w:cs="Times New Roman"/>
                <w:b/>
                <w:bCs/>
                <w:color w:val="000000"/>
                <w:spacing w:val="8"/>
                <w:sz w:val="20"/>
                <w:szCs w:val="20"/>
              </w:rPr>
            </w:pPr>
            <w:r w:rsidRPr="00AA1E96">
              <w:rPr>
                <w:rFonts w:ascii="Calibri" w:eastAsia="Times New Roman" w:hAnsi="Calibri" w:cs="Times New Roman"/>
                <w:b/>
                <w:bCs/>
                <w:color w:val="000000"/>
                <w:spacing w:val="8"/>
                <w:sz w:val="20"/>
                <w:szCs w:val="20"/>
              </w:rPr>
              <w:t>Professional Development Update</w:t>
            </w:r>
            <w:r w:rsidR="00562A1A" w:rsidRPr="00AA1E96">
              <w:rPr>
                <w:rFonts w:ascii="Calibri" w:eastAsia="Times New Roman" w:hAnsi="Calibri" w:cs="Times New Roman"/>
                <w:b/>
                <w:bCs/>
                <w:color w:val="000000"/>
                <w:spacing w:val="8"/>
                <w:sz w:val="20"/>
                <w:szCs w:val="20"/>
              </w:rPr>
              <w:t xml:space="preserve"> </w:t>
            </w:r>
          </w:p>
          <w:p w14:paraId="4374638C" w14:textId="77777777" w:rsidR="00AA1E96" w:rsidRDefault="00AA1E96" w:rsidP="00AA1E96">
            <w:pPr>
              <w:pStyle w:val="NormalWeb"/>
              <w:spacing w:before="0" w:beforeAutospacing="0" w:after="0" w:afterAutospacing="0"/>
              <w:rPr>
                <w:rFonts w:ascii="Arial" w:hAnsi="Arial" w:cs="Arial"/>
                <w:sz w:val="20"/>
                <w:szCs w:val="20"/>
              </w:rPr>
            </w:pPr>
          </w:p>
          <w:p w14:paraId="2BDD34E2" w14:textId="190FDC8E" w:rsidR="00AA1E96" w:rsidRDefault="00AA1E96" w:rsidP="00AA1E96">
            <w:pPr>
              <w:pStyle w:val="NormalWeb"/>
              <w:spacing w:before="0" w:beforeAutospacing="0" w:after="0" w:afterAutospacing="0"/>
              <w:rPr>
                <w:rFonts w:ascii="Arial" w:hAnsi="Arial" w:cs="Arial"/>
                <w:sz w:val="20"/>
                <w:szCs w:val="20"/>
              </w:rPr>
            </w:pPr>
            <w:r>
              <w:rPr>
                <w:rFonts w:ascii="Arial" w:hAnsi="Arial" w:cs="Arial"/>
                <w:sz w:val="20"/>
                <w:szCs w:val="20"/>
              </w:rPr>
              <w:t>Brian Sardou provided an update via an email.  Linda Cronk then reviewed the email with the BoD.  The following is a summary of this information.</w:t>
            </w:r>
          </w:p>
          <w:p w14:paraId="72322E96" w14:textId="77777777" w:rsidR="00AA1E96" w:rsidRDefault="00AA1E96" w:rsidP="00AA1E96">
            <w:pPr>
              <w:pStyle w:val="NormalWeb"/>
              <w:spacing w:before="0" w:beforeAutospacing="0" w:after="0" w:afterAutospacing="0"/>
              <w:rPr>
                <w:rFonts w:ascii="Arial" w:hAnsi="Arial" w:cs="Arial"/>
                <w:sz w:val="20"/>
                <w:szCs w:val="20"/>
              </w:rPr>
            </w:pPr>
          </w:p>
          <w:p w14:paraId="14E97DB1" w14:textId="60427FEA" w:rsidR="00AA1E96" w:rsidRPr="00AA1E96" w:rsidRDefault="00AA1E96" w:rsidP="00AA1E96">
            <w:pPr>
              <w:pStyle w:val="NormalWeb"/>
              <w:spacing w:before="0" w:beforeAutospacing="0" w:after="0" w:afterAutospacing="0"/>
              <w:rPr>
                <w:rFonts w:ascii="Arial" w:hAnsi="Arial" w:cs="Arial"/>
                <w:sz w:val="20"/>
                <w:szCs w:val="20"/>
              </w:rPr>
            </w:pPr>
            <w:r w:rsidRPr="00AA1E96">
              <w:rPr>
                <w:rFonts w:ascii="Arial" w:hAnsi="Arial" w:cs="Arial"/>
                <w:sz w:val="20"/>
                <w:szCs w:val="20"/>
              </w:rPr>
              <w:t>Professional Development Team</w:t>
            </w:r>
          </w:p>
          <w:p w14:paraId="5C87ABFE" w14:textId="77777777" w:rsidR="00AA1E96" w:rsidRPr="00AA1E96" w:rsidRDefault="00AA1E96" w:rsidP="00AA1E96">
            <w:pPr>
              <w:pStyle w:val="NormalWeb"/>
              <w:spacing w:before="0" w:beforeAutospacing="0" w:after="0" w:afterAutospacing="0"/>
              <w:rPr>
                <w:rFonts w:ascii="Arial" w:hAnsi="Arial" w:cs="Arial"/>
                <w:sz w:val="20"/>
                <w:szCs w:val="20"/>
              </w:rPr>
            </w:pPr>
            <w:r w:rsidRPr="00AA1E96">
              <w:rPr>
                <w:rFonts w:ascii="Arial" w:hAnsi="Arial" w:cs="Arial"/>
                <w:sz w:val="20"/>
                <w:szCs w:val="20"/>
              </w:rPr>
              <w:t>Programs:</w:t>
            </w:r>
          </w:p>
          <w:p w14:paraId="5BDE0E0E" w14:textId="3689D683" w:rsidR="00AA1E96" w:rsidRPr="00AA1E96" w:rsidRDefault="00AA1E96" w:rsidP="00AA1E96">
            <w:pPr>
              <w:numPr>
                <w:ilvl w:val="0"/>
                <w:numId w:val="16"/>
              </w:numPr>
              <w:spacing w:after="0" w:line="240" w:lineRule="auto"/>
              <w:rPr>
                <w:rFonts w:ascii="Arial" w:eastAsia="Times New Roman" w:hAnsi="Arial" w:cs="Arial"/>
                <w:sz w:val="20"/>
                <w:szCs w:val="20"/>
              </w:rPr>
            </w:pPr>
            <w:r w:rsidRPr="00AA1E96">
              <w:rPr>
                <w:rFonts w:ascii="Arial" w:eastAsia="Times New Roman" w:hAnsi="Arial" w:cs="Arial"/>
                <w:sz w:val="20"/>
                <w:szCs w:val="20"/>
              </w:rPr>
              <w:t xml:space="preserve">Madhavi </w:t>
            </w:r>
            <w:r w:rsidR="00E65A6B">
              <w:rPr>
                <w:rFonts w:ascii="Arial" w:eastAsia="Times New Roman" w:hAnsi="Arial" w:cs="Arial"/>
                <w:sz w:val="20"/>
                <w:szCs w:val="20"/>
              </w:rPr>
              <w:t xml:space="preserve">Gunturu </w:t>
            </w:r>
            <w:r w:rsidR="00440F3F">
              <w:rPr>
                <w:rFonts w:ascii="Arial" w:eastAsia="Times New Roman" w:hAnsi="Arial" w:cs="Arial"/>
                <w:sz w:val="20"/>
                <w:szCs w:val="20"/>
              </w:rPr>
              <w:t>is getting up to speed; therefore, for now, direct questions to Brian</w:t>
            </w:r>
            <w:r w:rsidRPr="00AA1E96">
              <w:rPr>
                <w:rFonts w:ascii="Arial" w:eastAsia="Times New Roman" w:hAnsi="Arial" w:cs="Arial"/>
                <w:sz w:val="20"/>
                <w:szCs w:val="20"/>
              </w:rPr>
              <w:t>.</w:t>
            </w:r>
          </w:p>
          <w:p w14:paraId="70CE26AB" w14:textId="331D658E" w:rsidR="00AA1E96" w:rsidRPr="00AA1E96" w:rsidRDefault="00E65A6B" w:rsidP="00AA1E96">
            <w:pPr>
              <w:numPr>
                <w:ilvl w:val="0"/>
                <w:numId w:val="16"/>
              </w:numPr>
              <w:spacing w:after="0" w:line="240" w:lineRule="auto"/>
              <w:rPr>
                <w:rFonts w:ascii="Arial" w:eastAsia="Times New Roman" w:hAnsi="Arial" w:cs="Arial"/>
                <w:sz w:val="20"/>
                <w:szCs w:val="20"/>
              </w:rPr>
            </w:pPr>
            <w:r>
              <w:rPr>
                <w:rFonts w:ascii="Arial" w:eastAsia="Times New Roman" w:hAnsi="Arial" w:cs="Arial"/>
                <w:sz w:val="20"/>
                <w:szCs w:val="20"/>
              </w:rPr>
              <w:t xml:space="preserve">Brian S wanted </w:t>
            </w:r>
            <w:r w:rsidR="00AA1E96" w:rsidRPr="00AA1E96">
              <w:rPr>
                <w:rFonts w:ascii="Arial" w:eastAsia="Times New Roman" w:hAnsi="Arial" w:cs="Arial"/>
                <w:sz w:val="20"/>
                <w:szCs w:val="20"/>
              </w:rPr>
              <w:t>Craig</w:t>
            </w:r>
            <w:r>
              <w:rPr>
                <w:rFonts w:ascii="Arial" w:eastAsia="Times New Roman" w:hAnsi="Arial" w:cs="Arial"/>
                <w:sz w:val="20"/>
                <w:szCs w:val="20"/>
              </w:rPr>
              <w:t xml:space="preserve"> Hinson and the August 14</w:t>
            </w:r>
            <w:r w:rsidRPr="00E65A6B">
              <w:rPr>
                <w:rFonts w:ascii="Arial" w:eastAsia="Times New Roman" w:hAnsi="Arial" w:cs="Arial"/>
                <w:sz w:val="20"/>
                <w:szCs w:val="20"/>
                <w:vertAlign w:val="superscript"/>
              </w:rPr>
              <w:t>th</w:t>
            </w:r>
            <w:r>
              <w:rPr>
                <w:rFonts w:ascii="Arial" w:eastAsia="Times New Roman" w:hAnsi="Arial" w:cs="Arial"/>
                <w:sz w:val="20"/>
                <w:szCs w:val="20"/>
              </w:rPr>
              <w:t xml:space="preserve"> event team </w:t>
            </w:r>
            <w:r w:rsidR="00E404B3">
              <w:rPr>
                <w:rFonts w:ascii="Arial" w:eastAsia="Times New Roman" w:hAnsi="Arial" w:cs="Arial"/>
                <w:sz w:val="20"/>
                <w:szCs w:val="20"/>
              </w:rPr>
              <w:t xml:space="preserve">to </w:t>
            </w:r>
            <w:r>
              <w:rPr>
                <w:rFonts w:ascii="Arial" w:eastAsia="Times New Roman" w:hAnsi="Arial" w:cs="Arial"/>
                <w:sz w:val="20"/>
                <w:szCs w:val="20"/>
              </w:rPr>
              <w:t>know Brian S is</w:t>
            </w:r>
            <w:r w:rsidR="00AA1E96" w:rsidRPr="00AA1E96">
              <w:rPr>
                <w:rFonts w:ascii="Arial" w:eastAsia="Times New Roman" w:hAnsi="Arial" w:cs="Arial"/>
                <w:sz w:val="20"/>
                <w:szCs w:val="20"/>
              </w:rPr>
              <w:t xml:space="preserve"> sourcing two sets of 1st-3rd awards for August event. </w:t>
            </w:r>
            <w:r>
              <w:rPr>
                <w:rFonts w:ascii="Arial" w:eastAsia="Times New Roman" w:hAnsi="Arial" w:cs="Arial"/>
                <w:sz w:val="20"/>
                <w:szCs w:val="20"/>
              </w:rPr>
              <w:t xml:space="preserve">Brian </w:t>
            </w:r>
            <w:r w:rsidR="00AA1E96" w:rsidRPr="00AA1E96">
              <w:rPr>
                <w:rFonts w:ascii="Arial" w:eastAsia="Times New Roman" w:hAnsi="Arial" w:cs="Arial"/>
                <w:sz w:val="20"/>
                <w:szCs w:val="20"/>
              </w:rPr>
              <w:t>S</w:t>
            </w:r>
            <w:r>
              <w:rPr>
                <w:rFonts w:ascii="Arial" w:eastAsia="Times New Roman" w:hAnsi="Arial" w:cs="Arial"/>
                <w:sz w:val="20"/>
                <w:szCs w:val="20"/>
              </w:rPr>
              <w:t xml:space="preserve"> s</w:t>
            </w:r>
            <w:r w:rsidR="00AA1E96" w:rsidRPr="00AA1E96">
              <w:rPr>
                <w:rFonts w:ascii="Arial" w:eastAsia="Times New Roman" w:hAnsi="Arial" w:cs="Arial"/>
                <w:sz w:val="20"/>
                <w:szCs w:val="20"/>
              </w:rPr>
              <w:t xml:space="preserve">poke with </w:t>
            </w:r>
            <w:r>
              <w:rPr>
                <w:rFonts w:ascii="Arial" w:eastAsia="Times New Roman" w:hAnsi="Arial" w:cs="Arial"/>
                <w:sz w:val="20"/>
                <w:szCs w:val="20"/>
              </w:rPr>
              <w:t xml:space="preserve">a </w:t>
            </w:r>
            <w:r w:rsidR="00AA1E96" w:rsidRPr="00AA1E96">
              <w:rPr>
                <w:rFonts w:ascii="Arial" w:eastAsia="Times New Roman" w:hAnsi="Arial" w:cs="Arial"/>
                <w:sz w:val="20"/>
                <w:szCs w:val="20"/>
              </w:rPr>
              <w:t>swag contact</w:t>
            </w:r>
            <w:r>
              <w:rPr>
                <w:rFonts w:ascii="Arial" w:eastAsia="Times New Roman" w:hAnsi="Arial" w:cs="Arial"/>
                <w:sz w:val="20"/>
                <w:szCs w:val="20"/>
              </w:rPr>
              <w:t xml:space="preserve"> and he is l</w:t>
            </w:r>
            <w:r w:rsidR="00AA1E96" w:rsidRPr="00AA1E96">
              <w:rPr>
                <w:rFonts w:ascii="Arial" w:eastAsia="Times New Roman" w:hAnsi="Arial" w:cs="Arial"/>
                <w:sz w:val="20"/>
                <w:szCs w:val="20"/>
              </w:rPr>
              <w:t xml:space="preserve">ooking at a $300-500 budget for ‘awards’. </w:t>
            </w:r>
            <w:r>
              <w:rPr>
                <w:rFonts w:ascii="Arial" w:eastAsia="Times New Roman" w:hAnsi="Arial" w:cs="Arial"/>
                <w:sz w:val="20"/>
                <w:szCs w:val="20"/>
              </w:rPr>
              <w:t xml:space="preserve"> Craig sent an email to Brian S</w:t>
            </w:r>
            <w:r w:rsidR="00D374A9">
              <w:rPr>
                <w:rFonts w:ascii="Arial" w:eastAsia="Times New Roman" w:hAnsi="Arial" w:cs="Arial"/>
                <w:sz w:val="20"/>
                <w:szCs w:val="20"/>
              </w:rPr>
              <w:t xml:space="preserve"> indicating he should </w:t>
            </w:r>
            <w:r>
              <w:rPr>
                <w:rFonts w:ascii="Arial" w:eastAsia="Times New Roman" w:hAnsi="Arial" w:cs="Arial"/>
                <w:sz w:val="20"/>
                <w:szCs w:val="20"/>
              </w:rPr>
              <w:t>work with Brent Humphries’s team on this</w:t>
            </w:r>
            <w:r w:rsidR="00E404B3">
              <w:rPr>
                <w:rFonts w:ascii="Arial" w:eastAsia="Times New Roman" w:hAnsi="Arial" w:cs="Arial"/>
                <w:sz w:val="20"/>
                <w:szCs w:val="20"/>
              </w:rPr>
              <w:t xml:space="preserve"> for things like PMI CIC logo</w:t>
            </w:r>
            <w:r>
              <w:rPr>
                <w:rFonts w:ascii="Arial" w:eastAsia="Times New Roman" w:hAnsi="Arial" w:cs="Arial"/>
                <w:sz w:val="20"/>
                <w:szCs w:val="20"/>
              </w:rPr>
              <w:t>.</w:t>
            </w:r>
          </w:p>
          <w:p w14:paraId="2FAE6A6E" w14:textId="325DE08A" w:rsidR="00AA1E96" w:rsidRPr="00AA1E96" w:rsidRDefault="00D374A9" w:rsidP="00AA1E96">
            <w:pPr>
              <w:numPr>
                <w:ilvl w:val="0"/>
                <w:numId w:val="16"/>
              </w:numPr>
              <w:spacing w:after="0" w:line="240" w:lineRule="auto"/>
              <w:rPr>
                <w:rFonts w:ascii="Arial" w:eastAsia="Times New Roman" w:hAnsi="Arial" w:cs="Arial"/>
                <w:sz w:val="20"/>
                <w:szCs w:val="20"/>
              </w:rPr>
            </w:pPr>
            <w:r>
              <w:rPr>
                <w:rFonts w:ascii="Arial" w:eastAsia="Times New Roman" w:hAnsi="Arial" w:cs="Arial"/>
                <w:sz w:val="20"/>
                <w:szCs w:val="20"/>
              </w:rPr>
              <w:t>Gopi Iyer</w:t>
            </w:r>
            <w:r w:rsidR="00AA1E96" w:rsidRPr="00AA1E96">
              <w:rPr>
                <w:rFonts w:ascii="Arial" w:eastAsia="Times New Roman" w:hAnsi="Arial" w:cs="Arial"/>
                <w:sz w:val="20"/>
                <w:szCs w:val="20"/>
              </w:rPr>
              <w:t xml:space="preserve"> </w:t>
            </w:r>
            <w:r>
              <w:rPr>
                <w:rFonts w:ascii="Arial" w:eastAsia="Times New Roman" w:hAnsi="Arial" w:cs="Arial"/>
                <w:sz w:val="20"/>
                <w:szCs w:val="20"/>
              </w:rPr>
              <w:t xml:space="preserve">will </w:t>
            </w:r>
            <w:r w:rsidR="00AA1E96" w:rsidRPr="00AA1E96">
              <w:rPr>
                <w:rFonts w:ascii="Arial" w:eastAsia="Times New Roman" w:hAnsi="Arial" w:cs="Arial"/>
                <w:sz w:val="20"/>
                <w:szCs w:val="20"/>
              </w:rPr>
              <w:t xml:space="preserve">update </w:t>
            </w:r>
            <w:r>
              <w:rPr>
                <w:rFonts w:ascii="Arial" w:eastAsia="Times New Roman" w:hAnsi="Arial" w:cs="Arial"/>
                <w:sz w:val="20"/>
                <w:szCs w:val="20"/>
              </w:rPr>
              <w:t xml:space="preserve">the </w:t>
            </w:r>
            <w:r w:rsidR="00AA1E96" w:rsidRPr="00AA1E96">
              <w:rPr>
                <w:rFonts w:ascii="Arial" w:eastAsia="Times New Roman" w:hAnsi="Arial" w:cs="Arial"/>
                <w:sz w:val="20"/>
                <w:szCs w:val="20"/>
              </w:rPr>
              <w:t xml:space="preserve">website for </w:t>
            </w:r>
            <w:r>
              <w:rPr>
                <w:rFonts w:ascii="Arial" w:eastAsia="Times New Roman" w:hAnsi="Arial" w:cs="Arial"/>
                <w:sz w:val="20"/>
                <w:szCs w:val="20"/>
              </w:rPr>
              <w:t>Dane (speaker for September meeting).</w:t>
            </w:r>
            <w:r w:rsidR="00AA1E96" w:rsidRPr="00AA1E96">
              <w:rPr>
                <w:rFonts w:ascii="Arial" w:eastAsia="Times New Roman" w:hAnsi="Arial" w:cs="Arial"/>
                <w:sz w:val="20"/>
                <w:szCs w:val="20"/>
              </w:rPr>
              <w:t xml:space="preserve"> </w:t>
            </w:r>
          </w:p>
          <w:p w14:paraId="15DED09A" w14:textId="439CFF80" w:rsidR="00AA1E96" w:rsidRPr="00AA1E96" w:rsidRDefault="00AA1E96" w:rsidP="00AA1E96">
            <w:pPr>
              <w:numPr>
                <w:ilvl w:val="0"/>
                <w:numId w:val="16"/>
              </w:numPr>
              <w:spacing w:after="0" w:line="240" w:lineRule="auto"/>
              <w:rPr>
                <w:rFonts w:ascii="Arial" w:eastAsia="Times New Roman" w:hAnsi="Arial" w:cs="Arial"/>
                <w:sz w:val="20"/>
                <w:szCs w:val="20"/>
              </w:rPr>
            </w:pPr>
            <w:r w:rsidRPr="00AA1E96">
              <w:rPr>
                <w:rFonts w:ascii="Arial" w:eastAsia="Times New Roman" w:hAnsi="Arial" w:cs="Arial"/>
                <w:sz w:val="20"/>
                <w:szCs w:val="20"/>
              </w:rPr>
              <w:t>Brian</w:t>
            </w:r>
            <w:r w:rsidR="00D374A9">
              <w:rPr>
                <w:rFonts w:ascii="Arial" w:eastAsia="Times New Roman" w:hAnsi="Arial" w:cs="Arial"/>
                <w:sz w:val="20"/>
                <w:szCs w:val="20"/>
              </w:rPr>
              <w:t xml:space="preserve"> S</w:t>
            </w:r>
            <w:r w:rsidRPr="00AA1E96">
              <w:rPr>
                <w:rFonts w:ascii="Arial" w:eastAsia="Times New Roman" w:hAnsi="Arial" w:cs="Arial"/>
                <w:sz w:val="20"/>
                <w:szCs w:val="20"/>
              </w:rPr>
              <w:t xml:space="preserve"> </w:t>
            </w:r>
            <w:r w:rsidR="00D374A9">
              <w:rPr>
                <w:rFonts w:ascii="Arial" w:eastAsia="Times New Roman" w:hAnsi="Arial" w:cs="Arial"/>
                <w:sz w:val="20"/>
                <w:szCs w:val="20"/>
              </w:rPr>
              <w:t xml:space="preserve">is working with Lynn Reed to create a </w:t>
            </w:r>
            <w:r w:rsidRPr="00AA1E96">
              <w:rPr>
                <w:rFonts w:ascii="Arial" w:eastAsia="Times New Roman" w:hAnsi="Arial" w:cs="Arial"/>
                <w:sz w:val="20"/>
                <w:szCs w:val="20"/>
              </w:rPr>
              <w:t>plan to greet members at chapter meetings</w:t>
            </w:r>
            <w:r w:rsidR="00D374A9">
              <w:rPr>
                <w:rFonts w:ascii="Arial" w:eastAsia="Times New Roman" w:hAnsi="Arial" w:cs="Arial"/>
                <w:sz w:val="20"/>
                <w:szCs w:val="20"/>
              </w:rPr>
              <w:t xml:space="preserve"> and t</w:t>
            </w:r>
            <w:r w:rsidRPr="00AA1E96">
              <w:rPr>
                <w:rFonts w:ascii="Arial" w:eastAsia="Times New Roman" w:hAnsi="Arial" w:cs="Arial"/>
                <w:sz w:val="20"/>
                <w:szCs w:val="20"/>
              </w:rPr>
              <w:t xml:space="preserve">hen execute </w:t>
            </w:r>
            <w:r w:rsidR="00E404B3">
              <w:rPr>
                <w:rFonts w:ascii="Arial" w:eastAsia="Times New Roman" w:hAnsi="Arial" w:cs="Arial"/>
                <w:sz w:val="20"/>
                <w:szCs w:val="20"/>
              </w:rPr>
              <w:t xml:space="preserve">the </w:t>
            </w:r>
            <w:r w:rsidRPr="00AA1E96">
              <w:rPr>
                <w:rFonts w:ascii="Arial" w:eastAsia="Times New Roman" w:hAnsi="Arial" w:cs="Arial"/>
                <w:sz w:val="20"/>
                <w:szCs w:val="20"/>
              </w:rPr>
              <w:t xml:space="preserve">plan </w:t>
            </w:r>
            <w:r w:rsidR="00D374A9">
              <w:rPr>
                <w:rFonts w:ascii="Arial" w:eastAsia="Times New Roman" w:hAnsi="Arial" w:cs="Arial"/>
                <w:sz w:val="20"/>
                <w:szCs w:val="20"/>
              </w:rPr>
              <w:t xml:space="preserve">starting </w:t>
            </w:r>
            <w:r w:rsidRPr="00AA1E96">
              <w:rPr>
                <w:rFonts w:ascii="Arial" w:eastAsia="Times New Roman" w:hAnsi="Arial" w:cs="Arial"/>
                <w:sz w:val="20"/>
                <w:szCs w:val="20"/>
              </w:rPr>
              <w:t xml:space="preserve">with </w:t>
            </w:r>
            <w:r w:rsidR="00E404B3">
              <w:rPr>
                <w:rFonts w:ascii="Arial" w:eastAsia="Times New Roman" w:hAnsi="Arial" w:cs="Arial"/>
                <w:sz w:val="20"/>
                <w:szCs w:val="20"/>
              </w:rPr>
              <w:t xml:space="preserve">the </w:t>
            </w:r>
            <w:r w:rsidR="00B80B27">
              <w:rPr>
                <w:rFonts w:ascii="Arial" w:eastAsia="Times New Roman" w:hAnsi="Arial" w:cs="Arial"/>
                <w:sz w:val="20"/>
                <w:szCs w:val="20"/>
              </w:rPr>
              <w:t>chapter meeting in September.</w:t>
            </w:r>
          </w:p>
          <w:p w14:paraId="1FF55A92" w14:textId="4A562729" w:rsidR="00AA1E96" w:rsidRPr="00AA1E96" w:rsidRDefault="00AA1E96" w:rsidP="00AA1E96">
            <w:pPr>
              <w:numPr>
                <w:ilvl w:val="0"/>
                <w:numId w:val="16"/>
              </w:numPr>
              <w:spacing w:after="0" w:line="240" w:lineRule="auto"/>
              <w:rPr>
                <w:rFonts w:ascii="Arial" w:eastAsia="Times New Roman" w:hAnsi="Arial" w:cs="Arial"/>
                <w:sz w:val="20"/>
                <w:szCs w:val="20"/>
              </w:rPr>
            </w:pPr>
            <w:r w:rsidRPr="00AA1E96">
              <w:rPr>
                <w:rFonts w:ascii="Arial" w:eastAsia="Times New Roman" w:hAnsi="Arial" w:cs="Arial"/>
                <w:sz w:val="20"/>
                <w:szCs w:val="20"/>
              </w:rPr>
              <w:t>Brian</w:t>
            </w:r>
            <w:r w:rsidR="00D374A9">
              <w:rPr>
                <w:rFonts w:ascii="Arial" w:eastAsia="Times New Roman" w:hAnsi="Arial" w:cs="Arial"/>
                <w:sz w:val="20"/>
                <w:szCs w:val="20"/>
              </w:rPr>
              <w:t xml:space="preserve"> is working with </w:t>
            </w:r>
            <w:r w:rsidRPr="00AA1E96">
              <w:rPr>
                <w:rFonts w:ascii="Arial" w:eastAsia="Times New Roman" w:hAnsi="Arial" w:cs="Arial"/>
                <w:sz w:val="20"/>
                <w:szCs w:val="20"/>
              </w:rPr>
              <w:t xml:space="preserve">Lynn </w:t>
            </w:r>
            <w:r w:rsidR="00D374A9">
              <w:rPr>
                <w:rFonts w:ascii="Arial" w:eastAsia="Times New Roman" w:hAnsi="Arial" w:cs="Arial"/>
                <w:sz w:val="20"/>
                <w:szCs w:val="20"/>
              </w:rPr>
              <w:t>to prepare for the November</w:t>
            </w:r>
            <w:r w:rsidRPr="00AA1E96">
              <w:rPr>
                <w:rFonts w:ascii="Arial" w:eastAsia="Times New Roman" w:hAnsi="Arial" w:cs="Arial"/>
                <w:sz w:val="20"/>
                <w:szCs w:val="20"/>
              </w:rPr>
              <w:t xml:space="preserve"> Member Recognition Event</w:t>
            </w:r>
            <w:r w:rsidR="00D374A9">
              <w:rPr>
                <w:rFonts w:ascii="Arial" w:eastAsia="Times New Roman" w:hAnsi="Arial" w:cs="Arial"/>
                <w:sz w:val="20"/>
                <w:szCs w:val="20"/>
              </w:rPr>
              <w:t>.  C</w:t>
            </w:r>
            <w:r w:rsidRPr="00AA1E96">
              <w:rPr>
                <w:rFonts w:ascii="Arial" w:eastAsia="Times New Roman" w:hAnsi="Arial" w:cs="Arial"/>
                <w:sz w:val="20"/>
                <w:szCs w:val="20"/>
              </w:rPr>
              <w:t xml:space="preserve">andi has provided a plan for this.  </w:t>
            </w:r>
          </w:p>
          <w:p w14:paraId="22A0567A" w14:textId="73C31C27" w:rsidR="00AA1E96" w:rsidRPr="00AA1E96" w:rsidRDefault="00D374A9" w:rsidP="00AA1E96">
            <w:pPr>
              <w:numPr>
                <w:ilvl w:val="0"/>
                <w:numId w:val="16"/>
              </w:numPr>
              <w:spacing w:after="0" w:line="240" w:lineRule="auto"/>
              <w:rPr>
                <w:rFonts w:ascii="Arial" w:eastAsia="Times New Roman" w:hAnsi="Arial" w:cs="Arial"/>
                <w:sz w:val="20"/>
                <w:szCs w:val="20"/>
              </w:rPr>
            </w:pPr>
            <w:r>
              <w:rPr>
                <w:rFonts w:ascii="Arial" w:eastAsia="Times New Roman" w:hAnsi="Arial" w:cs="Arial"/>
                <w:sz w:val="20"/>
                <w:szCs w:val="20"/>
              </w:rPr>
              <w:t>Brian S want</w:t>
            </w:r>
            <w:r w:rsidR="00573F44">
              <w:rPr>
                <w:rFonts w:ascii="Arial" w:eastAsia="Times New Roman" w:hAnsi="Arial" w:cs="Arial"/>
                <w:sz w:val="20"/>
                <w:szCs w:val="20"/>
              </w:rPr>
              <w:t>ed</w:t>
            </w:r>
            <w:r>
              <w:rPr>
                <w:rFonts w:ascii="Arial" w:eastAsia="Times New Roman" w:hAnsi="Arial" w:cs="Arial"/>
                <w:sz w:val="20"/>
                <w:szCs w:val="20"/>
              </w:rPr>
              <w:t xml:space="preserve"> Jan Vanderwerf to </w:t>
            </w:r>
            <w:r w:rsidR="000874F3">
              <w:rPr>
                <w:rFonts w:ascii="Arial" w:eastAsia="Times New Roman" w:hAnsi="Arial" w:cs="Arial"/>
                <w:sz w:val="20"/>
                <w:szCs w:val="20"/>
              </w:rPr>
              <w:t xml:space="preserve">know he did not have </w:t>
            </w:r>
            <w:r w:rsidR="00AA1E96" w:rsidRPr="00AA1E96">
              <w:rPr>
                <w:rFonts w:ascii="Arial" w:eastAsia="Times New Roman" w:hAnsi="Arial" w:cs="Arial"/>
                <w:sz w:val="20"/>
                <w:szCs w:val="20"/>
              </w:rPr>
              <w:t>a chance to review the charter</w:t>
            </w:r>
            <w:r w:rsidR="000874F3">
              <w:rPr>
                <w:rFonts w:ascii="Arial" w:eastAsia="Times New Roman" w:hAnsi="Arial" w:cs="Arial"/>
                <w:sz w:val="20"/>
                <w:szCs w:val="20"/>
              </w:rPr>
              <w:t xml:space="preserve"> for remote meetings</w:t>
            </w:r>
            <w:r w:rsidR="00AA1E96" w:rsidRPr="00AA1E96">
              <w:rPr>
                <w:rFonts w:ascii="Arial" w:eastAsia="Times New Roman" w:hAnsi="Arial" w:cs="Arial"/>
                <w:sz w:val="20"/>
                <w:szCs w:val="20"/>
              </w:rPr>
              <w:t xml:space="preserve">.  </w:t>
            </w:r>
            <w:r w:rsidR="000874F3">
              <w:rPr>
                <w:rFonts w:ascii="Arial" w:eastAsia="Times New Roman" w:hAnsi="Arial" w:cs="Arial"/>
                <w:sz w:val="20"/>
                <w:szCs w:val="20"/>
              </w:rPr>
              <w:t>Brian S talked with Dane and he is ok with us recording</w:t>
            </w:r>
            <w:r w:rsidR="00AA1E96" w:rsidRPr="00AA1E96">
              <w:rPr>
                <w:rFonts w:ascii="Arial" w:eastAsia="Times New Roman" w:hAnsi="Arial" w:cs="Arial"/>
                <w:sz w:val="20"/>
                <w:szCs w:val="20"/>
              </w:rPr>
              <w:t xml:space="preserve"> </w:t>
            </w:r>
            <w:r w:rsidR="000874F3">
              <w:rPr>
                <w:rFonts w:ascii="Arial" w:eastAsia="Times New Roman" w:hAnsi="Arial" w:cs="Arial"/>
                <w:sz w:val="20"/>
                <w:szCs w:val="20"/>
              </w:rPr>
              <w:t xml:space="preserve">the </w:t>
            </w:r>
            <w:r w:rsidR="00AA1E96" w:rsidRPr="00AA1E96">
              <w:rPr>
                <w:rFonts w:ascii="Arial" w:eastAsia="Times New Roman" w:hAnsi="Arial" w:cs="Arial"/>
                <w:sz w:val="20"/>
                <w:szCs w:val="20"/>
              </w:rPr>
              <w:t>Sept</w:t>
            </w:r>
            <w:r w:rsidR="000874F3">
              <w:rPr>
                <w:rFonts w:ascii="Arial" w:eastAsia="Times New Roman" w:hAnsi="Arial" w:cs="Arial"/>
                <w:sz w:val="20"/>
                <w:szCs w:val="20"/>
              </w:rPr>
              <w:t>ember</w:t>
            </w:r>
            <w:r w:rsidR="00AA1E96" w:rsidRPr="00AA1E96">
              <w:rPr>
                <w:rFonts w:ascii="Arial" w:eastAsia="Times New Roman" w:hAnsi="Arial" w:cs="Arial"/>
                <w:sz w:val="20"/>
                <w:szCs w:val="20"/>
              </w:rPr>
              <w:t xml:space="preserve"> meeting. </w:t>
            </w:r>
            <w:r w:rsidR="00F6404E">
              <w:rPr>
                <w:rFonts w:ascii="Arial" w:eastAsia="Times New Roman" w:hAnsi="Arial" w:cs="Arial"/>
                <w:sz w:val="20"/>
                <w:szCs w:val="20"/>
              </w:rPr>
              <w:t>Brian is thinking the September meeting</w:t>
            </w:r>
            <w:r w:rsidR="000874F3">
              <w:rPr>
                <w:rFonts w:ascii="Arial" w:eastAsia="Times New Roman" w:hAnsi="Arial" w:cs="Arial"/>
                <w:sz w:val="20"/>
                <w:szCs w:val="20"/>
              </w:rPr>
              <w:t xml:space="preserve"> could be </w:t>
            </w:r>
            <w:r w:rsidR="00AA1E96" w:rsidRPr="00AA1E96">
              <w:rPr>
                <w:rFonts w:ascii="Arial" w:eastAsia="Times New Roman" w:hAnsi="Arial" w:cs="Arial"/>
                <w:sz w:val="20"/>
                <w:szCs w:val="20"/>
              </w:rPr>
              <w:t>a ‘dry run’.</w:t>
            </w:r>
          </w:p>
          <w:p w14:paraId="4ACD793A" w14:textId="77777777" w:rsidR="00AA1E96" w:rsidRPr="00AA1E96" w:rsidRDefault="00AA1E96" w:rsidP="00AA1E96">
            <w:pPr>
              <w:pStyle w:val="NormalWeb"/>
              <w:spacing w:before="0" w:beforeAutospacing="0" w:after="0" w:afterAutospacing="0"/>
              <w:rPr>
                <w:rFonts w:ascii="Arial" w:hAnsi="Arial" w:cs="Arial"/>
                <w:sz w:val="20"/>
                <w:szCs w:val="20"/>
              </w:rPr>
            </w:pPr>
            <w:r w:rsidRPr="00AA1E96">
              <w:rPr>
                <w:rFonts w:ascii="Arial" w:hAnsi="Arial" w:cs="Arial"/>
                <w:sz w:val="20"/>
                <w:szCs w:val="20"/>
              </w:rPr>
              <w:t>PDD:</w:t>
            </w:r>
          </w:p>
          <w:p w14:paraId="57E5EDCD" w14:textId="1C02BC9B" w:rsidR="00AA1E96" w:rsidRPr="00AA1E96" w:rsidRDefault="00962CFF" w:rsidP="00AA1E96">
            <w:pPr>
              <w:numPr>
                <w:ilvl w:val="0"/>
                <w:numId w:val="18"/>
              </w:numPr>
              <w:spacing w:after="0" w:line="240" w:lineRule="auto"/>
              <w:rPr>
                <w:rFonts w:ascii="Arial" w:eastAsia="Times New Roman" w:hAnsi="Arial" w:cs="Arial"/>
                <w:sz w:val="20"/>
                <w:szCs w:val="20"/>
              </w:rPr>
            </w:pPr>
            <w:r>
              <w:rPr>
                <w:rFonts w:ascii="Arial" w:eastAsia="Times New Roman" w:hAnsi="Arial" w:cs="Arial"/>
                <w:sz w:val="20"/>
                <w:szCs w:val="20"/>
              </w:rPr>
              <w:t xml:space="preserve">Brian S wanted to know from Brent whether or not </w:t>
            </w:r>
            <w:r w:rsidR="00B80B27">
              <w:rPr>
                <w:rFonts w:ascii="Arial" w:eastAsia="Times New Roman" w:hAnsi="Arial" w:cs="Arial"/>
                <w:sz w:val="20"/>
                <w:szCs w:val="20"/>
              </w:rPr>
              <w:t xml:space="preserve">he has </w:t>
            </w:r>
            <w:r w:rsidR="00AA1E96" w:rsidRPr="00AA1E96">
              <w:rPr>
                <w:rFonts w:ascii="Arial" w:eastAsia="Times New Roman" w:hAnsi="Arial" w:cs="Arial"/>
                <w:sz w:val="20"/>
                <w:szCs w:val="20"/>
              </w:rPr>
              <w:t>the PDD communication plan documented</w:t>
            </w:r>
            <w:r>
              <w:rPr>
                <w:rFonts w:ascii="Arial" w:eastAsia="Times New Roman" w:hAnsi="Arial" w:cs="Arial"/>
                <w:sz w:val="20"/>
                <w:szCs w:val="20"/>
              </w:rPr>
              <w:t>. From</w:t>
            </w:r>
            <w:r w:rsidR="00AA1E96" w:rsidRPr="00AA1E96">
              <w:rPr>
                <w:rFonts w:ascii="Arial" w:eastAsia="Times New Roman" w:hAnsi="Arial" w:cs="Arial"/>
                <w:sz w:val="20"/>
                <w:szCs w:val="20"/>
              </w:rPr>
              <w:t xml:space="preserve"> the last PDD planning session, Janet plans on sending an email blast/social media blast on the speakers on</w:t>
            </w:r>
            <w:r>
              <w:rPr>
                <w:rFonts w:ascii="Arial" w:eastAsia="Times New Roman" w:hAnsi="Arial" w:cs="Arial"/>
                <w:sz w:val="20"/>
                <w:szCs w:val="20"/>
              </w:rPr>
              <w:t xml:space="preserve"> Monday's</w:t>
            </w:r>
            <w:r w:rsidR="00B80B27">
              <w:rPr>
                <w:rFonts w:ascii="Arial" w:eastAsia="Times New Roman" w:hAnsi="Arial" w:cs="Arial"/>
                <w:sz w:val="20"/>
                <w:szCs w:val="20"/>
              </w:rPr>
              <w:t xml:space="preserve"> and Friday's.  </w:t>
            </w:r>
            <w:r>
              <w:rPr>
                <w:rFonts w:ascii="Arial" w:eastAsia="Times New Roman" w:hAnsi="Arial" w:cs="Arial"/>
                <w:sz w:val="20"/>
                <w:szCs w:val="20"/>
              </w:rPr>
              <w:t xml:space="preserve">Brian S is </w:t>
            </w:r>
            <w:r w:rsidR="00AA1E96" w:rsidRPr="00AA1E96">
              <w:rPr>
                <w:rFonts w:ascii="Arial" w:eastAsia="Times New Roman" w:hAnsi="Arial" w:cs="Arial"/>
                <w:sz w:val="20"/>
                <w:szCs w:val="20"/>
              </w:rPr>
              <w:t>request</w:t>
            </w:r>
            <w:r>
              <w:rPr>
                <w:rFonts w:ascii="Arial" w:eastAsia="Times New Roman" w:hAnsi="Arial" w:cs="Arial"/>
                <w:sz w:val="20"/>
                <w:szCs w:val="20"/>
              </w:rPr>
              <w:t>ing</w:t>
            </w:r>
            <w:r w:rsidR="00AA1E96" w:rsidRPr="00AA1E96">
              <w:rPr>
                <w:rFonts w:ascii="Arial" w:eastAsia="Times New Roman" w:hAnsi="Arial" w:cs="Arial"/>
                <w:sz w:val="20"/>
                <w:szCs w:val="20"/>
              </w:rPr>
              <w:t xml:space="preserve"> the board and all PDD team members share th</w:t>
            </w:r>
            <w:r w:rsidR="00B80B27">
              <w:rPr>
                <w:rFonts w:ascii="Arial" w:eastAsia="Times New Roman" w:hAnsi="Arial" w:cs="Arial"/>
                <w:sz w:val="20"/>
                <w:szCs w:val="20"/>
              </w:rPr>
              <w:t>e communication</w:t>
            </w:r>
            <w:r>
              <w:rPr>
                <w:rFonts w:ascii="Arial" w:eastAsia="Times New Roman" w:hAnsi="Arial" w:cs="Arial"/>
                <w:sz w:val="20"/>
                <w:szCs w:val="20"/>
              </w:rPr>
              <w:t xml:space="preserve"> posts when they see them.  Brian S</w:t>
            </w:r>
            <w:r w:rsidR="00AA1E96" w:rsidRPr="00AA1E96">
              <w:rPr>
                <w:rFonts w:ascii="Arial" w:eastAsia="Times New Roman" w:hAnsi="Arial" w:cs="Arial"/>
                <w:sz w:val="20"/>
                <w:szCs w:val="20"/>
              </w:rPr>
              <w:t xml:space="preserve"> will go through the Communication Plan that</w:t>
            </w:r>
            <w:r w:rsidR="00B80B27">
              <w:rPr>
                <w:rFonts w:ascii="Arial" w:eastAsia="Times New Roman" w:hAnsi="Arial" w:cs="Arial"/>
                <w:sz w:val="20"/>
                <w:szCs w:val="20"/>
              </w:rPr>
              <w:t xml:space="preserve"> we currently have and see if he can find any </w:t>
            </w:r>
            <w:r>
              <w:rPr>
                <w:rFonts w:ascii="Arial" w:eastAsia="Times New Roman" w:hAnsi="Arial" w:cs="Arial"/>
                <w:sz w:val="20"/>
                <w:szCs w:val="20"/>
              </w:rPr>
              <w:t>gaps.  Brian S will then</w:t>
            </w:r>
            <w:r w:rsidR="00B80B27">
              <w:rPr>
                <w:rFonts w:ascii="Arial" w:eastAsia="Times New Roman" w:hAnsi="Arial" w:cs="Arial"/>
                <w:sz w:val="20"/>
                <w:szCs w:val="20"/>
              </w:rPr>
              <w:t xml:space="preserve"> put this topic </w:t>
            </w:r>
            <w:r w:rsidR="00AA1E96" w:rsidRPr="00AA1E96">
              <w:rPr>
                <w:rFonts w:ascii="Arial" w:eastAsia="Times New Roman" w:hAnsi="Arial" w:cs="Arial"/>
                <w:sz w:val="20"/>
                <w:szCs w:val="20"/>
              </w:rPr>
              <w:t>on the agenda for our next PDD planning session.</w:t>
            </w:r>
          </w:p>
          <w:p w14:paraId="2AE0AC10" w14:textId="0F9699DD" w:rsidR="00AA1E96" w:rsidRPr="00AA1E96" w:rsidRDefault="00AA1E96" w:rsidP="00AA1E96">
            <w:pPr>
              <w:numPr>
                <w:ilvl w:val="0"/>
                <w:numId w:val="18"/>
              </w:numPr>
              <w:spacing w:after="0" w:line="240" w:lineRule="auto"/>
              <w:rPr>
                <w:rFonts w:ascii="Arial" w:eastAsia="Times New Roman" w:hAnsi="Arial" w:cs="Arial"/>
                <w:sz w:val="20"/>
                <w:szCs w:val="20"/>
              </w:rPr>
            </w:pPr>
            <w:r w:rsidRPr="00AA1E96">
              <w:rPr>
                <w:rFonts w:ascii="Arial" w:eastAsia="Times New Roman" w:hAnsi="Arial" w:cs="Arial"/>
                <w:sz w:val="20"/>
                <w:szCs w:val="20"/>
              </w:rPr>
              <w:t xml:space="preserve">Brian </w:t>
            </w:r>
            <w:r w:rsidR="00962CFF">
              <w:rPr>
                <w:rFonts w:ascii="Arial" w:eastAsia="Times New Roman" w:hAnsi="Arial" w:cs="Arial"/>
                <w:sz w:val="20"/>
                <w:szCs w:val="20"/>
              </w:rPr>
              <w:t xml:space="preserve">S is </w:t>
            </w:r>
            <w:r w:rsidRPr="00AA1E96">
              <w:rPr>
                <w:rFonts w:ascii="Arial" w:eastAsia="Times New Roman" w:hAnsi="Arial" w:cs="Arial"/>
                <w:sz w:val="20"/>
                <w:szCs w:val="20"/>
              </w:rPr>
              <w:t>working with PMI global trying to use the mobile badge management/printing and event management software with PDD</w:t>
            </w:r>
            <w:r w:rsidR="00962CFF">
              <w:rPr>
                <w:rFonts w:ascii="Arial" w:eastAsia="Times New Roman" w:hAnsi="Arial" w:cs="Arial"/>
                <w:sz w:val="20"/>
                <w:szCs w:val="20"/>
              </w:rPr>
              <w:t>.</w:t>
            </w:r>
          </w:p>
          <w:p w14:paraId="0835AC72" w14:textId="4D65EEE3" w:rsidR="00AA1E96" w:rsidRPr="00AA1E96" w:rsidRDefault="00AA1E96" w:rsidP="00AA1E96">
            <w:pPr>
              <w:numPr>
                <w:ilvl w:val="0"/>
                <w:numId w:val="18"/>
              </w:numPr>
              <w:spacing w:after="0" w:line="240" w:lineRule="auto"/>
              <w:rPr>
                <w:rFonts w:ascii="Arial" w:eastAsia="Times New Roman" w:hAnsi="Arial" w:cs="Arial"/>
                <w:sz w:val="20"/>
                <w:szCs w:val="20"/>
              </w:rPr>
            </w:pPr>
            <w:r w:rsidRPr="00AA1E96">
              <w:rPr>
                <w:rFonts w:ascii="Arial" w:eastAsia="Times New Roman" w:hAnsi="Arial" w:cs="Arial"/>
                <w:sz w:val="20"/>
                <w:szCs w:val="20"/>
              </w:rPr>
              <w:t xml:space="preserve">The PDD team went through our swag options and picked out a </w:t>
            </w:r>
            <w:r w:rsidR="00962CFF">
              <w:rPr>
                <w:rFonts w:ascii="Arial" w:eastAsia="Times New Roman" w:hAnsi="Arial" w:cs="Arial"/>
                <w:sz w:val="20"/>
                <w:szCs w:val="20"/>
              </w:rPr>
              <w:t>few favorites.  Katie showed them</w:t>
            </w:r>
            <w:r w:rsidRPr="00AA1E96">
              <w:rPr>
                <w:rFonts w:ascii="Arial" w:eastAsia="Times New Roman" w:hAnsi="Arial" w:cs="Arial"/>
                <w:sz w:val="20"/>
                <w:szCs w:val="20"/>
              </w:rPr>
              <w:t xml:space="preserve"> to the Board. For shirts, we selected the same polo from last year, but </w:t>
            </w:r>
            <w:r w:rsidR="00B80B27">
              <w:rPr>
                <w:rFonts w:ascii="Arial" w:eastAsia="Times New Roman" w:hAnsi="Arial" w:cs="Arial"/>
                <w:sz w:val="20"/>
                <w:szCs w:val="20"/>
              </w:rPr>
              <w:t xml:space="preserve">it </w:t>
            </w:r>
            <w:r w:rsidRPr="00AA1E96">
              <w:rPr>
                <w:rFonts w:ascii="Arial" w:eastAsia="Times New Roman" w:hAnsi="Arial" w:cs="Arial"/>
                <w:sz w:val="20"/>
                <w:szCs w:val="20"/>
              </w:rPr>
              <w:t>will be some type of blue color.  We will finalize our swag orders by our Aug</w:t>
            </w:r>
            <w:r w:rsidR="00962CFF">
              <w:rPr>
                <w:rFonts w:ascii="Arial" w:eastAsia="Times New Roman" w:hAnsi="Arial" w:cs="Arial"/>
                <w:sz w:val="20"/>
                <w:szCs w:val="20"/>
              </w:rPr>
              <w:t>ust</w:t>
            </w:r>
            <w:r w:rsidRPr="00AA1E96">
              <w:rPr>
                <w:rFonts w:ascii="Arial" w:eastAsia="Times New Roman" w:hAnsi="Arial" w:cs="Arial"/>
                <w:sz w:val="20"/>
                <w:szCs w:val="20"/>
              </w:rPr>
              <w:t xml:space="preserve"> 30th PDD planning session, which means we will need everyone's polo sizes by then, and all Sponsor logos by then.</w:t>
            </w:r>
          </w:p>
          <w:p w14:paraId="0E254199" w14:textId="77777777" w:rsidR="00AA1E96" w:rsidRPr="00AA1E96" w:rsidRDefault="00AA1E96" w:rsidP="00AA1E96">
            <w:pPr>
              <w:numPr>
                <w:ilvl w:val="0"/>
                <w:numId w:val="18"/>
              </w:numPr>
              <w:spacing w:after="0" w:line="240" w:lineRule="auto"/>
              <w:rPr>
                <w:rFonts w:ascii="Arial" w:eastAsia="Times New Roman" w:hAnsi="Arial" w:cs="Arial"/>
                <w:sz w:val="20"/>
                <w:szCs w:val="20"/>
              </w:rPr>
            </w:pPr>
            <w:r w:rsidRPr="00AA1E96">
              <w:rPr>
                <w:rFonts w:ascii="Arial" w:eastAsia="Times New Roman" w:hAnsi="Arial" w:cs="Arial"/>
                <w:sz w:val="20"/>
                <w:szCs w:val="20"/>
              </w:rPr>
              <w:t>All activities are on track.  Our next PDD planning session will be on Thursday, July 27th at 5:30 at Granite City. </w:t>
            </w:r>
          </w:p>
          <w:p w14:paraId="46523631" w14:textId="77777777" w:rsidR="00AA1E96" w:rsidRPr="00AA1E96" w:rsidRDefault="00AA1E96" w:rsidP="00AA1E96">
            <w:pPr>
              <w:numPr>
                <w:ilvl w:val="0"/>
                <w:numId w:val="18"/>
              </w:numPr>
              <w:spacing w:after="0" w:line="240" w:lineRule="auto"/>
              <w:rPr>
                <w:rFonts w:ascii="Arial" w:eastAsia="Times New Roman" w:hAnsi="Arial" w:cs="Arial"/>
                <w:sz w:val="20"/>
                <w:szCs w:val="20"/>
              </w:rPr>
            </w:pPr>
            <w:r w:rsidRPr="00AA1E96">
              <w:rPr>
                <w:rFonts w:ascii="Arial" w:eastAsia="Times New Roman" w:hAnsi="Arial" w:cs="Arial"/>
                <w:sz w:val="20"/>
                <w:szCs w:val="20"/>
              </w:rPr>
              <w:lastRenderedPageBreak/>
              <w:t>Logistics--At our next PDD planning session. 1) We plan on finalizing the format of the "PDD Night Before Reception 2) We will view our menu options for the day of and make selections 3) Our August and September PDD planning sessions will be at Prairie Meadows</w:t>
            </w:r>
          </w:p>
          <w:p w14:paraId="5AF5C4B3" w14:textId="15D5719B" w:rsidR="00AA1E96" w:rsidRPr="00AA1E96" w:rsidRDefault="00962CFF" w:rsidP="00AA1E96">
            <w:pPr>
              <w:numPr>
                <w:ilvl w:val="0"/>
                <w:numId w:val="18"/>
              </w:numPr>
              <w:spacing w:after="0" w:line="240" w:lineRule="auto"/>
              <w:rPr>
                <w:rFonts w:ascii="Arial" w:eastAsia="Times New Roman" w:hAnsi="Arial" w:cs="Arial"/>
                <w:sz w:val="20"/>
                <w:szCs w:val="20"/>
              </w:rPr>
            </w:pPr>
            <w:r>
              <w:rPr>
                <w:rFonts w:ascii="Arial" w:eastAsia="Times New Roman" w:hAnsi="Arial" w:cs="Arial"/>
                <w:sz w:val="20"/>
                <w:szCs w:val="20"/>
              </w:rPr>
              <w:t>A</w:t>
            </w:r>
            <w:r w:rsidR="00AA1E96" w:rsidRPr="00AA1E96">
              <w:rPr>
                <w:rFonts w:ascii="Arial" w:eastAsia="Times New Roman" w:hAnsi="Arial" w:cs="Arial"/>
                <w:sz w:val="20"/>
                <w:szCs w:val="20"/>
              </w:rPr>
              <w:t>ll speakers have been booked and contracts signed.</w:t>
            </w:r>
          </w:p>
          <w:p w14:paraId="7654449A" w14:textId="77777777" w:rsidR="00AA1E96" w:rsidRPr="00AA1E96" w:rsidRDefault="00AA1E96" w:rsidP="00AA1E96">
            <w:pPr>
              <w:numPr>
                <w:ilvl w:val="0"/>
                <w:numId w:val="18"/>
              </w:numPr>
              <w:spacing w:after="0" w:line="240" w:lineRule="auto"/>
              <w:rPr>
                <w:rFonts w:ascii="Arial" w:eastAsia="Times New Roman" w:hAnsi="Arial" w:cs="Arial"/>
                <w:sz w:val="20"/>
                <w:szCs w:val="20"/>
              </w:rPr>
            </w:pPr>
            <w:r w:rsidRPr="00AA1E96">
              <w:rPr>
                <w:rFonts w:ascii="Arial" w:eastAsia="Times New Roman" w:hAnsi="Arial" w:cs="Arial"/>
                <w:sz w:val="20"/>
                <w:szCs w:val="20"/>
              </w:rPr>
              <w:t>Early Bird Registration runs through August 5th and we have over 100 registrations so far.  Please keep helping to share social media blasts or create your own!</w:t>
            </w:r>
          </w:p>
          <w:p w14:paraId="19D8AC34" w14:textId="77777777" w:rsidR="00AA1E96" w:rsidRPr="00AA1E96" w:rsidRDefault="00AA1E96" w:rsidP="00AA1E96">
            <w:pPr>
              <w:pStyle w:val="NormalWeb"/>
              <w:spacing w:before="0" w:beforeAutospacing="0" w:after="0" w:afterAutospacing="0"/>
              <w:rPr>
                <w:rFonts w:ascii="Arial" w:hAnsi="Arial" w:cs="Arial"/>
                <w:sz w:val="20"/>
                <w:szCs w:val="20"/>
              </w:rPr>
            </w:pPr>
            <w:r w:rsidRPr="00AA1E96">
              <w:rPr>
                <w:rFonts w:ascii="Arial" w:hAnsi="Arial" w:cs="Arial"/>
                <w:sz w:val="20"/>
                <w:szCs w:val="20"/>
              </w:rPr>
              <w:t>Certification:</w:t>
            </w:r>
          </w:p>
          <w:p w14:paraId="1295373D" w14:textId="51BE2FCE" w:rsidR="00AA1E96" w:rsidRPr="00AA1E96" w:rsidRDefault="00AA1E96" w:rsidP="00AA1E96">
            <w:pPr>
              <w:numPr>
                <w:ilvl w:val="0"/>
                <w:numId w:val="19"/>
              </w:numPr>
              <w:spacing w:after="0" w:line="240" w:lineRule="auto"/>
              <w:rPr>
                <w:rFonts w:ascii="Arial" w:eastAsia="Times New Roman" w:hAnsi="Arial" w:cs="Arial"/>
                <w:sz w:val="20"/>
                <w:szCs w:val="20"/>
              </w:rPr>
            </w:pPr>
            <w:r w:rsidRPr="00AA1E96">
              <w:rPr>
                <w:rFonts w:ascii="Arial" w:eastAsia="Times New Roman" w:hAnsi="Arial" w:cs="Arial"/>
                <w:sz w:val="20"/>
                <w:szCs w:val="20"/>
              </w:rPr>
              <w:t>Linda</w:t>
            </w:r>
            <w:r w:rsidR="00962CFF">
              <w:rPr>
                <w:rFonts w:ascii="Arial" w:eastAsia="Times New Roman" w:hAnsi="Arial" w:cs="Arial"/>
                <w:sz w:val="20"/>
                <w:szCs w:val="20"/>
              </w:rPr>
              <w:t xml:space="preserve"> Cronk is working on a</w:t>
            </w:r>
            <w:r w:rsidRPr="00AA1E96">
              <w:rPr>
                <w:rFonts w:ascii="Arial" w:eastAsia="Times New Roman" w:hAnsi="Arial" w:cs="Arial"/>
                <w:sz w:val="20"/>
                <w:szCs w:val="20"/>
              </w:rPr>
              <w:t xml:space="preserve"> PMP Self Study plan </w:t>
            </w:r>
            <w:r w:rsidR="002501C2">
              <w:rPr>
                <w:rFonts w:ascii="Arial" w:eastAsia="Times New Roman" w:hAnsi="Arial" w:cs="Arial"/>
                <w:sz w:val="20"/>
                <w:szCs w:val="20"/>
              </w:rPr>
              <w:t xml:space="preserve">and hopes to have it ready </w:t>
            </w:r>
            <w:r w:rsidRPr="00AA1E96">
              <w:rPr>
                <w:rFonts w:ascii="Arial" w:eastAsia="Times New Roman" w:hAnsi="Arial" w:cs="Arial"/>
                <w:sz w:val="20"/>
                <w:szCs w:val="20"/>
              </w:rPr>
              <w:t>by 9/1</w:t>
            </w:r>
            <w:r w:rsidR="002501C2">
              <w:rPr>
                <w:rFonts w:ascii="Arial" w:eastAsia="Times New Roman" w:hAnsi="Arial" w:cs="Arial"/>
                <w:sz w:val="20"/>
                <w:szCs w:val="20"/>
              </w:rPr>
              <w:t xml:space="preserve">.  She noted </w:t>
            </w:r>
            <w:r w:rsidR="005B3FF6">
              <w:rPr>
                <w:rFonts w:ascii="Arial" w:eastAsia="Times New Roman" w:hAnsi="Arial" w:cs="Arial"/>
                <w:sz w:val="20"/>
                <w:szCs w:val="20"/>
              </w:rPr>
              <w:t>there</w:t>
            </w:r>
            <w:r w:rsidR="002501C2">
              <w:rPr>
                <w:rFonts w:ascii="Arial" w:eastAsia="Times New Roman" w:hAnsi="Arial" w:cs="Arial"/>
                <w:sz w:val="20"/>
                <w:szCs w:val="20"/>
              </w:rPr>
              <w:t xml:space="preserve"> was</w:t>
            </w:r>
            <w:r w:rsidRPr="00AA1E96">
              <w:rPr>
                <w:rFonts w:ascii="Arial" w:eastAsia="Times New Roman" w:hAnsi="Arial" w:cs="Arial"/>
                <w:sz w:val="20"/>
                <w:szCs w:val="20"/>
              </w:rPr>
              <w:t xml:space="preserve"> no interest from prospective test-takers in face-to-face meetings</w:t>
            </w:r>
            <w:r w:rsidR="002501C2">
              <w:rPr>
                <w:rFonts w:ascii="Arial" w:eastAsia="Times New Roman" w:hAnsi="Arial" w:cs="Arial"/>
                <w:sz w:val="20"/>
                <w:szCs w:val="20"/>
              </w:rPr>
              <w:t>; therefore</w:t>
            </w:r>
            <w:r w:rsidRPr="00AA1E96">
              <w:rPr>
                <w:rFonts w:ascii="Arial" w:eastAsia="Times New Roman" w:hAnsi="Arial" w:cs="Arial"/>
                <w:sz w:val="20"/>
                <w:szCs w:val="20"/>
              </w:rPr>
              <w:t xml:space="preserve">, </w:t>
            </w:r>
            <w:r w:rsidR="002501C2">
              <w:rPr>
                <w:rFonts w:ascii="Arial" w:eastAsia="Times New Roman" w:hAnsi="Arial" w:cs="Arial"/>
                <w:sz w:val="20"/>
                <w:szCs w:val="20"/>
              </w:rPr>
              <w:t xml:space="preserve">she </w:t>
            </w:r>
            <w:r w:rsidRPr="00AA1E96">
              <w:rPr>
                <w:rFonts w:ascii="Arial" w:eastAsia="Times New Roman" w:hAnsi="Arial" w:cs="Arial"/>
                <w:sz w:val="20"/>
                <w:szCs w:val="20"/>
              </w:rPr>
              <w:t>recommend</w:t>
            </w:r>
            <w:r w:rsidR="002501C2">
              <w:rPr>
                <w:rFonts w:ascii="Arial" w:eastAsia="Times New Roman" w:hAnsi="Arial" w:cs="Arial"/>
                <w:sz w:val="20"/>
                <w:szCs w:val="20"/>
              </w:rPr>
              <w:t>s</w:t>
            </w:r>
            <w:r w:rsidRPr="00AA1E96">
              <w:rPr>
                <w:rFonts w:ascii="Arial" w:eastAsia="Times New Roman" w:hAnsi="Arial" w:cs="Arial"/>
                <w:sz w:val="20"/>
                <w:szCs w:val="20"/>
              </w:rPr>
              <w:t xml:space="preserve"> </w:t>
            </w:r>
            <w:r w:rsidR="002501C2">
              <w:rPr>
                <w:rFonts w:ascii="Arial" w:eastAsia="Times New Roman" w:hAnsi="Arial" w:cs="Arial"/>
                <w:sz w:val="20"/>
                <w:szCs w:val="20"/>
              </w:rPr>
              <w:t xml:space="preserve">we </w:t>
            </w:r>
            <w:r w:rsidR="008501CC">
              <w:rPr>
                <w:rFonts w:ascii="Arial" w:eastAsia="Times New Roman" w:hAnsi="Arial" w:cs="Arial"/>
                <w:sz w:val="20"/>
                <w:szCs w:val="20"/>
              </w:rPr>
              <w:t>provide a</w:t>
            </w:r>
            <w:r w:rsidRPr="00AA1E96">
              <w:rPr>
                <w:rFonts w:ascii="Arial" w:eastAsia="Times New Roman" w:hAnsi="Arial" w:cs="Arial"/>
                <w:sz w:val="20"/>
                <w:szCs w:val="20"/>
              </w:rPr>
              <w:t xml:space="preserve"> study QA blog. </w:t>
            </w:r>
            <w:r w:rsidR="002501C2">
              <w:rPr>
                <w:rFonts w:ascii="Arial" w:eastAsia="Times New Roman" w:hAnsi="Arial" w:cs="Arial"/>
                <w:sz w:val="20"/>
                <w:szCs w:val="20"/>
              </w:rPr>
              <w:t>She w</w:t>
            </w:r>
            <w:r w:rsidRPr="00AA1E96">
              <w:rPr>
                <w:rFonts w:ascii="Arial" w:eastAsia="Times New Roman" w:hAnsi="Arial" w:cs="Arial"/>
                <w:sz w:val="20"/>
                <w:szCs w:val="20"/>
              </w:rPr>
              <w:t>ill get with</w:t>
            </w:r>
            <w:r w:rsidR="008501CC">
              <w:rPr>
                <w:rFonts w:ascii="Arial" w:eastAsia="Times New Roman" w:hAnsi="Arial" w:cs="Arial"/>
                <w:sz w:val="20"/>
                <w:szCs w:val="20"/>
              </w:rPr>
              <w:t xml:space="preserve"> the</w:t>
            </w:r>
            <w:r w:rsidRPr="00AA1E96">
              <w:rPr>
                <w:rFonts w:ascii="Arial" w:eastAsia="Times New Roman" w:hAnsi="Arial" w:cs="Arial"/>
                <w:sz w:val="20"/>
                <w:szCs w:val="20"/>
              </w:rPr>
              <w:t xml:space="preserve"> Marketing team on this.</w:t>
            </w:r>
          </w:p>
          <w:p w14:paraId="11B1B3DA" w14:textId="7403807F" w:rsidR="002501C2" w:rsidRDefault="00AA1E96" w:rsidP="00AA1E96">
            <w:pPr>
              <w:numPr>
                <w:ilvl w:val="0"/>
                <w:numId w:val="19"/>
              </w:numPr>
              <w:spacing w:after="0" w:line="240" w:lineRule="auto"/>
              <w:rPr>
                <w:rFonts w:ascii="Arial" w:eastAsia="Times New Roman" w:hAnsi="Arial" w:cs="Arial"/>
                <w:sz w:val="20"/>
                <w:szCs w:val="20"/>
              </w:rPr>
            </w:pPr>
            <w:r w:rsidRPr="00AA1E96">
              <w:rPr>
                <w:rFonts w:ascii="Arial" w:eastAsia="Times New Roman" w:hAnsi="Arial" w:cs="Arial"/>
                <w:sz w:val="20"/>
                <w:szCs w:val="20"/>
              </w:rPr>
              <w:t xml:space="preserve">Linda </w:t>
            </w:r>
            <w:r w:rsidR="002501C2">
              <w:rPr>
                <w:rFonts w:ascii="Arial" w:eastAsia="Times New Roman" w:hAnsi="Arial" w:cs="Arial"/>
                <w:sz w:val="20"/>
                <w:szCs w:val="20"/>
              </w:rPr>
              <w:t xml:space="preserve">said the </w:t>
            </w:r>
            <w:r w:rsidRPr="00AA1E96">
              <w:rPr>
                <w:rFonts w:ascii="Arial" w:eastAsia="Times New Roman" w:hAnsi="Arial" w:cs="Arial"/>
                <w:sz w:val="20"/>
                <w:szCs w:val="20"/>
              </w:rPr>
              <w:t xml:space="preserve">PMI </w:t>
            </w:r>
            <w:r w:rsidR="008E6BCD">
              <w:rPr>
                <w:rFonts w:ascii="Arial" w:eastAsia="Times New Roman" w:hAnsi="Arial" w:cs="Arial"/>
                <w:sz w:val="20"/>
                <w:szCs w:val="20"/>
              </w:rPr>
              <w:t xml:space="preserve">certification </w:t>
            </w:r>
            <w:r w:rsidRPr="00AA1E96">
              <w:rPr>
                <w:rFonts w:ascii="Arial" w:eastAsia="Times New Roman" w:hAnsi="Arial" w:cs="Arial"/>
                <w:sz w:val="20"/>
                <w:szCs w:val="20"/>
              </w:rPr>
              <w:t>website</w:t>
            </w:r>
            <w:r w:rsidR="002501C2">
              <w:rPr>
                <w:rFonts w:ascii="Arial" w:eastAsia="Times New Roman" w:hAnsi="Arial" w:cs="Arial"/>
                <w:sz w:val="20"/>
                <w:szCs w:val="20"/>
              </w:rPr>
              <w:t xml:space="preserve"> now has our information</w:t>
            </w:r>
            <w:r w:rsidRPr="00AA1E96">
              <w:rPr>
                <w:rFonts w:ascii="Arial" w:eastAsia="Times New Roman" w:hAnsi="Arial" w:cs="Arial"/>
                <w:sz w:val="20"/>
                <w:szCs w:val="20"/>
              </w:rPr>
              <w:t>.</w:t>
            </w:r>
            <w:r w:rsidR="008E6BCD">
              <w:rPr>
                <w:rFonts w:ascii="Arial" w:eastAsia="Times New Roman" w:hAnsi="Arial" w:cs="Arial"/>
                <w:sz w:val="20"/>
                <w:szCs w:val="20"/>
              </w:rPr>
              <w:t xml:space="preserve">  This will make it easier for members to log their PDUs.</w:t>
            </w:r>
            <w:r w:rsidRPr="00AA1E96">
              <w:rPr>
                <w:rFonts w:ascii="Arial" w:eastAsia="Times New Roman" w:hAnsi="Arial" w:cs="Arial"/>
                <w:sz w:val="20"/>
                <w:szCs w:val="20"/>
              </w:rPr>
              <w:t xml:space="preserve"> </w:t>
            </w:r>
          </w:p>
          <w:p w14:paraId="0174CC7F" w14:textId="53061CA5" w:rsidR="00AA1E96" w:rsidRPr="00AA1E96" w:rsidRDefault="002501C2" w:rsidP="00AA1E96">
            <w:pPr>
              <w:numPr>
                <w:ilvl w:val="0"/>
                <w:numId w:val="19"/>
              </w:numPr>
              <w:spacing w:after="0" w:line="240" w:lineRule="auto"/>
              <w:rPr>
                <w:rFonts w:ascii="Arial" w:eastAsia="Times New Roman" w:hAnsi="Arial" w:cs="Arial"/>
                <w:sz w:val="20"/>
                <w:szCs w:val="20"/>
              </w:rPr>
            </w:pPr>
            <w:r>
              <w:rPr>
                <w:rFonts w:ascii="Arial" w:eastAsia="Times New Roman" w:hAnsi="Arial" w:cs="Arial"/>
                <w:sz w:val="20"/>
                <w:szCs w:val="20"/>
              </w:rPr>
              <w:t>Linda noted that PMI requires someone with a PMP to ‘approve’ PDUs; therefore</w:t>
            </w:r>
            <w:r w:rsidR="005B3FF6">
              <w:rPr>
                <w:rFonts w:ascii="Arial" w:eastAsia="Times New Roman" w:hAnsi="Arial" w:cs="Arial"/>
                <w:sz w:val="20"/>
                <w:szCs w:val="20"/>
              </w:rPr>
              <w:t>,</w:t>
            </w:r>
            <w:r>
              <w:rPr>
                <w:rFonts w:ascii="Arial" w:eastAsia="Times New Roman" w:hAnsi="Arial" w:cs="Arial"/>
                <w:sz w:val="20"/>
                <w:szCs w:val="20"/>
              </w:rPr>
              <w:t xml:space="preserve"> </w:t>
            </w:r>
            <w:r w:rsidR="00AA1E96" w:rsidRPr="00AA1E96">
              <w:rPr>
                <w:rFonts w:ascii="Arial" w:eastAsia="Times New Roman" w:hAnsi="Arial" w:cs="Arial"/>
                <w:sz w:val="20"/>
                <w:szCs w:val="20"/>
              </w:rPr>
              <w:t>Brian</w:t>
            </w:r>
            <w:r>
              <w:rPr>
                <w:rFonts w:ascii="Arial" w:eastAsia="Times New Roman" w:hAnsi="Arial" w:cs="Arial"/>
                <w:sz w:val="20"/>
                <w:szCs w:val="20"/>
              </w:rPr>
              <w:t xml:space="preserve"> S and </w:t>
            </w:r>
            <w:r w:rsidR="00AA1E96" w:rsidRPr="00AA1E96">
              <w:rPr>
                <w:rFonts w:ascii="Arial" w:eastAsia="Times New Roman" w:hAnsi="Arial" w:cs="Arial"/>
                <w:sz w:val="20"/>
                <w:szCs w:val="20"/>
              </w:rPr>
              <w:t xml:space="preserve">Linda </w:t>
            </w:r>
            <w:r>
              <w:rPr>
                <w:rFonts w:ascii="Arial" w:eastAsia="Times New Roman" w:hAnsi="Arial" w:cs="Arial"/>
                <w:sz w:val="20"/>
                <w:szCs w:val="20"/>
              </w:rPr>
              <w:t xml:space="preserve">will find someone to </w:t>
            </w:r>
            <w:r w:rsidR="00AA1E96" w:rsidRPr="00AA1E96">
              <w:rPr>
                <w:rFonts w:ascii="Arial" w:eastAsia="Times New Roman" w:hAnsi="Arial" w:cs="Arial"/>
                <w:sz w:val="20"/>
                <w:szCs w:val="20"/>
              </w:rPr>
              <w:t>assist with this.</w:t>
            </w:r>
          </w:p>
          <w:p w14:paraId="78D5D37D" w14:textId="77777777" w:rsidR="00AA1E96" w:rsidRPr="00AA1E96" w:rsidRDefault="00AA1E96" w:rsidP="00AA1E96">
            <w:pPr>
              <w:pStyle w:val="NormalWeb"/>
              <w:spacing w:before="0" w:beforeAutospacing="0" w:after="0" w:afterAutospacing="0"/>
              <w:rPr>
                <w:rFonts w:ascii="Arial" w:hAnsi="Arial" w:cs="Arial"/>
                <w:sz w:val="20"/>
                <w:szCs w:val="20"/>
              </w:rPr>
            </w:pPr>
            <w:r w:rsidRPr="00AA1E96">
              <w:rPr>
                <w:rFonts w:ascii="Arial" w:hAnsi="Arial" w:cs="Arial"/>
                <w:sz w:val="20"/>
                <w:szCs w:val="20"/>
              </w:rPr>
              <w:t>Other:</w:t>
            </w:r>
          </w:p>
          <w:p w14:paraId="3E1F5AD2" w14:textId="4C866348" w:rsidR="00AA1E96" w:rsidRPr="00AA1E96" w:rsidRDefault="00AA1E96" w:rsidP="00AA1E96">
            <w:pPr>
              <w:numPr>
                <w:ilvl w:val="0"/>
                <w:numId w:val="20"/>
              </w:numPr>
              <w:spacing w:after="0" w:line="240" w:lineRule="auto"/>
              <w:rPr>
                <w:rFonts w:ascii="Arial" w:eastAsia="Times New Roman" w:hAnsi="Arial" w:cs="Arial"/>
                <w:sz w:val="20"/>
                <w:szCs w:val="20"/>
              </w:rPr>
            </w:pPr>
            <w:r w:rsidRPr="00AA1E96">
              <w:rPr>
                <w:rFonts w:ascii="Arial" w:eastAsia="Times New Roman" w:hAnsi="Arial" w:cs="Arial"/>
                <w:sz w:val="20"/>
                <w:szCs w:val="20"/>
              </w:rPr>
              <w:t xml:space="preserve">Rod/Stephen/Gopi </w:t>
            </w:r>
            <w:r w:rsidR="005B3FF6">
              <w:rPr>
                <w:rFonts w:ascii="Arial" w:eastAsia="Times New Roman" w:hAnsi="Arial" w:cs="Arial"/>
                <w:sz w:val="20"/>
                <w:szCs w:val="20"/>
              </w:rPr>
              <w:t>–</w:t>
            </w:r>
            <w:r w:rsidRPr="00AA1E96">
              <w:rPr>
                <w:rFonts w:ascii="Arial" w:eastAsia="Times New Roman" w:hAnsi="Arial" w:cs="Arial"/>
                <w:sz w:val="20"/>
                <w:szCs w:val="20"/>
              </w:rPr>
              <w:t xml:space="preserve"> Brian</w:t>
            </w:r>
            <w:r w:rsidR="005B3FF6">
              <w:rPr>
                <w:rFonts w:ascii="Arial" w:eastAsia="Times New Roman" w:hAnsi="Arial" w:cs="Arial"/>
                <w:sz w:val="20"/>
                <w:szCs w:val="20"/>
              </w:rPr>
              <w:t xml:space="preserve">’s </w:t>
            </w:r>
            <w:r w:rsidRPr="00AA1E96">
              <w:rPr>
                <w:rFonts w:ascii="Arial" w:eastAsia="Times New Roman" w:hAnsi="Arial" w:cs="Arial"/>
                <w:sz w:val="20"/>
                <w:szCs w:val="20"/>
              </w:rPr>
              <w:t xml:space="preserve">team </w:t>
            </w:r>
            <w:r w:rsidR="005B3FF6">
              <w:rPr>
                <w:rFonts w:ascii="Arial" w:eastAsia="Times New Roman" w:hAnsi="Arial" w:cs="Arial"/>
                <w:sz w:val="20"/>
                <w:szCs w:val="20"/>
              </w:rPr>
              <w:t xml:space="preserve">would like help from Rod’s team </w:t>
            </w:r>
            <w:r w:rsidRPr="00AA1E96">
              <w:rPr>
                <w:rFonts w:ascii="Arial" w:eastAsia="Times New Roman" w:hAnsi="Arial" w:cs="Arial"/>
                <w:sz w:val="20"/>
                <w:szCs w:val="20"/>
              </w:rPr>
              <w:t>to keep in touch with new website features / changes as they become available</w:t>
            </w:r>
            <w:r w:rsidR="005B3FF6">
              <w:rPr>
                <w:rFonts w:ascii="Arial" w:eastAsia="Times New Roman" w:hAnsi="Arial" w:cs="Arial"/>
                <w:sz w:val="20"/>
                <w:szCs w:val="20"/>
              </w:rPr>
              <w:t>,</w:t>
            </w:r>
            <w:r w:rsidRPr="00AA1E96">
              <w:rPr>
                <w:rFonts w:ascii="Arial" w:eastAsia="Times New Roman" w:hAnsi="Arial" w:cs="Arial"/>
                <w:sz w:val="20"/>
                <w:szCs w:val="20"/>
              </w:rPr>
              <w:t xml:space="preserve"> especially </w:t>
            </w:r>
            <w:r w:rsidR="00102FD2" w:rsidRPr="00AA1E96">
              <w:rPr>
                <w:rFonts w:ascii="Arial" w:eastAsia="Times New Roman" w:hAnsi="Arial" w:cs="Arial"/>
                <w:sz w:val="20"/>
                <w:szCs w:val="20"/>
              </w:rPr>
              <w:t>in regard to</w:t>
            </w:r>
            <w:r w:rsidRPr="00AA1E96">
              <w:rPr>
                <w:rFonts w:ascii="Arial" w:eastAsia="Times New Roman" w:hAnsi="Arial" w:cs="Arial"/>
                <w:sz w:val="20"/>
                <w:szCs w:val="20"/>
              </w:rPr>
              <w:t>: event management</w:t>
            </w:r>
            <w:r w:rsidR="005B3FF6">
              <w:rPr>
                <w:rFonts w:ascii="Arial" w:eastAsia="Times New Roman" w:hAnsi="Arial" w:cs="Arial"/>
                <w:sz w:val="20"/>
                <w:szCs w:val="20"/>
              </w:rPr>
              <w:t xml:space="preserve"> </w:t>
            </w:r>
            <w:r w:rsidRPr="00AA1E96">
              <w:rPr>
                <w:rFonts w:ascii="Arial" w:eastAsia="Times New Roman" w:hAnsi="Arial" w:cs="Arial"/>
                <w:sz w:val="20"/>
                <w:szCs w:val="20"/>
              </w:rPr>
              <w:t>(scheduling/communicating/attending/reporting), mobile, and member recogni</w:t>
            </w:r>
            <w:r w:rsidR="005B3FF6">
              <w:rPr>
                <w:rFonts w:ascii="Arial" w:eastAsia="Times New Roman" w:hAnsi="Arial" w:cs="Arial"/>
                <w:sz w:val="20"/>
                <w:szCs w:val="20"/>
              </w:rPr>
              <w:t>tion capabilities/badges, etc.</w:t>
            </w:r>
            <w:r w:rsidRPr="00AA1E96">
              <w:rPr>
                <w:rFonts w:ascii="Arial" w:eastAsia="Times New Roman" w:hAnsi="Arial" w:cs="Arial"/>
                <w:sz w:val="20"/>
                <w:szCs w:val="20"/>
              </w:rPr>
              <w:t xml:space="preserve"> </w:t>
            </w:r>
            <w:r w:rsidR="005B3FF6">
              <w:rPr>
                <w:rFonts w:ascii="Arial" w:eastAsia="Times New Roman" w:hAnsi="Arial" w:cs="Arial"/>
                <w:sz w:val="20"/>
                <w:szCs w:val="20"/>
              </w:rPr>
              <w:t>to improve member engagement.</w:t>
            </w:r>
            <w:r w:rsidRPr="00AA1E96">
              <w:rPr>
                <w:rFonts w:ascii="Arial" w:eastAsia="Times New Roman" w:hAnsi="Arial" w:cs="Arial"/>
                <w:sz w:val="20"/>
                <w:szCs w:val="20"/>
              </w:rPr>
              <w:t xml:space="preserve">  </w:t>
            </w:r>
          </w:p>
          <w:p w14:paraId="53EC0BC5" w14:textId="55A9802F" w:rsidR="00AA1E96" w:rsidRPr="00AA1E96" w:rsidRDefault="00102FD2" w:rsidP="00AA1E96">
            <w:pPr>
              <w:numPr>
                <w:ilvl w:val="0"/>
                <w:numId w:val="20"/>
              </w:numPr>
              <w:spacing w:after="0" w:line="240" w:lineRule="auto"/>
              <w:rPr>
                <w:rFonts w:ascii="Arial" w:eastAsia="Times New Roman" w:hAnsi="Arial" w:cs="Arial"/>
                <w:sz w:val="20"/>
                <w:szCs w:val="20"/>
              </w:rPr>
            </w:pPr>
            <w:r>
              <w:rPr>
                <w:rFonts w:ascii="Arial" w:eastAsia="Times New Roman" w:hAnsi="Arial" w:cs="Arial"/>
                <w:sz w:val="20"/>
                <w:szCs w:val="20"/>
              </w:rPr>
              <w:t>T</w:t>
            </w:r>
            <w:r w:rsidR="00AA1E96" w:rsidRPr="00AA1E96">
              <w:rPr>
                <w:rFonts w:ascii="Arial" w:eastAsia="Times New Roman" w:hAnsi="Arial" w:cs="Arial"/>
                <w:sz w:val="20"/>
                <w:szCs w:val="20"/>
              </w:rPr>
              <w:t xml:space="preserve">he new board member orientation </w:t>
            </w:r>
            <w:r>
              <w:rPr>
                <w:rFonts w:ascii="Arial" w:eastAsia="Times New Roman" w:hAnsi="Arial" w:cs="Arial"/>
                <w:sz w:val="20"/>
                <w:szCs w:val="20"/>
              </w:rPr>
              <w:t xml:space="preserve">that we held before the </w:t>
            </w:r>
            <w:r w:rsidR="00AA1E96" w:rsidRPr="00AA1E96">
              <w:rPr>
                <w:rFonts w:ascii="Arial" w:eastAsia="Times New Roman" w:hAnsi="Arial" w:cs="Arial"/>
                <w:sz w:val="20"/>
                <w:szCs w:val="20"/>
              </w:rPr>
              <w:t xml:space="preserve">June </w:t>
            </w:r>
            <w:r>
              <w:rPr>
                <w:rFonts w:ascii="Arial" w:eastAsia="Times New Roman" w:hAnsi="Arial" w:cs="Arial"/>
                <w:sz w:val="20"/>
                <w:szCs w:val="20"/>
              </w:rPr>
              <w:t xml:space="preserve">BoD </w:t>
            </w:r>
            <w:r w:rsidR="00AA1E96" w:rsidRPr="00AA1E96">
              <w:rPr>
                <w:rFonts w:ascii="Arial" w:eastAsia="Times New Roman" w:hAnsi="Arial" w:cs="Arial"/>
                <w:sz w:val="20"/>
                <w:szCs w:val="20"/>
              </w:rPr>
              <w:t xml:space="preserve">meeting was helpful. </w:t>
            </w:r>
            <w:r>
              <w:rPr>
                <w:rFonts w:ascii="Arial" w:eastAsia="Times New Roman" w:hAnsi="Arial" w:cs="Arial"/>
                <w:sz w:val="20"/>
                <w:szCs w:val="20"/>
              </w:rPr>
              <w:t xml:space="preserve">Brian S </w:t>
            </w:r>
            <w:r w:rsidR="00AA1E96" w:rsidRPr="00AA1E96">
              <w:rPr>
                <w:rFonts w:ascii="Arial" w:eastAsia="Times New Roman" w:hAnsi="Arial" w:cs="Arial"/>
                <w:sz w:val="20"/>
                <w:szCs w:val="20"/>
              </w:rPr>
              <w:t>recommend</w:t>
            </w:r>
            <w:r>
              <w:rPr>
                <w:rFonts w:ascii="Arial" w:eastAsia="Times New Roman" w:hAnsi="Arial" w:cs="Arial"/>
                <w:sz w:val="20"/>
                <w:szCs w:val="20"/>
              </w:rPr>
              <w:t>s</w:t>
            </w:r>
            <w:r w:rsidR="00AA1E96" w:rsidRPr="00AA1E96">
              <w:rPr>
                <w:rFonts w:ascii="Arial" w:eastAsia="Times New Roman" w:hAnsi="Arial" w:cs="Arial"/>
                <w:sz w:val="20"/>
                <w:szCs w:val="20"/>
              </w:rPr>
              <w:t xml:space="preserve"> </w:t>
            </w:r>
            <w:r>
              <w:rPr>
                <w:rFonts w:ascii="Arial" w:eastAsia="Times New Roman" w:hAnsi="Arial" w:cs="Arial"/>
                <w:sz w:val="20"/>
                <w:szCs w:val="20"/>
              </w:rPr>
              <w:t xml:space="preserve">we </w:t>
            </w:r>
            <w:r w:rsidR="00AA1E96" w:rsidRPr="00AA1E96">
              <w:rPr>
                <w:rFonts w:ascii="Arial" w:eastAsia="Times New Roman" w:hAnsi="Arial" w:cs="Arial"/>
                <w:sz w:val="20"/>
                <w:szCs w:val="20"/>
              </w:rPr>
              <w:t>make this an ongoing event to educ</w:t>
            </w:r>
            <w:r>
              <w:rPr>
                <w:rFonts w:ascii="Arial" w:eastAsia="Times New Roman" w:hAnsi="Arial" w:cs="Arial"/>
                <w:sz w:val="20"/>
                <w:szCs w:val="20"/>
              </w:rPr>
              <w:t xml:space="preserve">ate new board members </w:t>
            </w:r>
            <w:r w:rsidR="00AA1E96" w:rsidRPr="00AA1E96">
              <w:rPr>
                <w:rFonts w:ascii="Arial" w:eastAsia="Times New Roman" w:hAnsi="Arial" w:cs="Arial"/>
                <w:sz w:val="20"/>
                <w:szCs w:val="20"/>
              </w:rPr>
              <w:t>on best practices</w:t>
            </w:r>
            <w:r>
              <w:rPr>
                <w:rFonts w:ascii="Arial" w:eastAsia="Times New Roman" w:hAnsi="Arial" w:cs="Arial"/>
                <w:sz w:val="20"/>
                <w:szCs w:val="20"/>
              </w:rPr>
              <w:t>;</w:t>
            </w:r>
            <w:r w:rsidR="00AA1E96" w:rsidRPr="00AA1E96">
              <w:rPr>
                <w:rFonts w:ascii="Arial" w:eastAsia="Times New Roman" w:hAnsi="Arial" w:cs="Arial"/>
                <w:sz w:val="20"/>
                <w:szCs w:val="20"/>
              </w:rPr>
              <w:t xml:space="preserve"> re: board communication, calendaring, email, and any other tools that may improve our communication.  </w:t>
            </w:r>
          </w:p>
          <w:p w14:paraId="7E839D7C" w14:textId="5A9B9633" w:rsidR="00AA1E96" w:rsidRPr="00962CFF" w:rsidRDefault="00AA1E96" w:rsidP="00102FD2">
            <w:pPr>
              <w:spacing w:after="0" w:line="240" w:lineRule="auto"/>
              <w:rPr>
                <w:rFonts w:ascii="Arial" w:eastAsia="Times New Roman" w:hAnsi="Arial" w:cs="Arial"/>
                <w:sz w:val="20"/>
                <w:szCs w:val="20"/>
              </w:rPr>
            </w:pPr>
          </w:p>
        </w:tc>
        <w:tc>
          <w:tcPr>
            <w:tcW w:w="2292" w:type="dxa"/>
            <w:tcBorders>
              <w:top w:val="single" w:sz="6" w:space="0" w:color="4F81BD"/>
              <w:left w:val="single" w:sz="6" w:space="0" w:color="4F81BD"/>
              <w:bottom w:val="single" w:sz="6" w:space="0" w:color="4F81BD"/>
              <w:right w:val="single" w:sz="6" w:space="0" w:color="4F81BD"/>
            </w:tcBorders>
            <w:tcMar>
              <w:top w:w="15" w:type="dxa"/>
              <w:left w:w="115" w:type="dxa"/>
              <w:bottom w:w="15" w:type="dxa"/>
              <w:right w:w="115" w:type="dxa"/>
            </w:tcMar>
            <w:vAlign w:val="center"/>
          </w:tcPr>
          <w:p w14:paraId="1A3D92F0" w14:textId="77777777" w:rsidR="00562A1A" w:rsidRPr="00562A1A" w:rsidRDefault="00562A1A" w:rsidP="00562A1A">
            <w:pPr>
              <w:spacing w:before="100" w:beforeAutospacing="1" w:after="0" w:line="240" w:lineRule="auto"/>
              <w:rPr>
                <w:rFonts w:ascii="Times New Roman" w:eastAsia="Times New Roman" w:hAnsi="Times New Roman" w:cs="Times New Roman"/>
                <w:color w:val="000000"/>
                <w:sz w:val="24"/>
                <w:szCs w:val="24"/>
              </w:rPr>
            </w:pPr>
          </w:p>
        </w:tc>
      </w:tr>
      <w:tr w:rsidR="00562A1A" w:rsidRPr="00562A1A" w14:paraId="03CCFF63" w14:textId="77777777" w:rsidTr="00FE77CA">
        <w:trPr>
          <w:trHeight w:val="783"/>
          <w:tblCellSpacing w:w="15" w:type="dxa"/>
        </w:trPr>
        <w:tc>
          <w:tcPr>
            <w:tcW w:w="6962" w:type="dxa"/>
            <w:gridSpan w:val="2"/>
            <w:tcBorders>
              <w:top w:val="single" w:sz="6" w:space="0" w:color="4F81BD"/>
              <w:left w:val="single" w:sz="6" w:space="0" w:color="4F81BD"/>
              <w:bottom w:val="single" w:sz="6" w:space="0" w:color="4F81BD"/>
              <w:right w:val="single" w:sz="6" w:space="0" w:color="4F81BD"/>
            </w:tcBorders>
            <w:tcMar>
              <w:top w:w="15" w:type="dxa"/>
              <w:left w:w="115" w:type="dxa"/>
              <w:bottom w:w="15" w:type="dxa"/>
              <w:right w:w="115" w:type="dxa"/>
            </w:tcMar>
            <w:hideMark/>
          </w:tcPr>
          <w:p w14:paraId="344297A2" w14:textId="77777777" w:rsidR="00562A1A" w:rsidRPr="00562A1A" w:rsidRDefault="00562A1A" w:rsidP="00562A1A">
            <w:pPr>
              <w:numPr>
                <w:ilvl w:val="0"/>
                <w:numId w:val="4"/>
              </w:numPr>
              <w:spacing w:before="100" w:beforeAutospacing="1" w:after="0" w:line="240" w:lineRule="auto"/>
              <w:ind w:left="0"/>
              <w:rPr>
                <w:rFonts w:ascii="Times New Roman" w:eastAsia="Times New Roman" w:hAnsi="Times New Roman" w:cs="Times New Roman"/>
                <w:color w:val="000000"/>
                <w:sz w:val="24"/>
                <w:szCs w:val="24"/>
              </w:rPr>
            </w:pPr>
            <w:r w:rsidRPr="00562A1A">
              <w:rPr>
                <w:rFonts w:ascii="Calibri" w:eastAsia="Times New Roman" w:hAnsi="Calibri" w:cs="Times New Roman"/>
                <w:b/>
                <w:bCs/>
                <w:color w:val="000000"/>
                <w:spacing w:val="8"/>
                <w:sz w:val="20"/>
                <w:szCs w:val="20"/>
              </w:rPr>
              <w:t>November Membership Recognition Event 2018</w:t>
            </w:r>
          </w:p>
          <w:p w14:paraId="79C0043B" w14:textId="77777777" w:rsidR="00562A1A" w:rsidRPr="00FE77CA" w:rsidRDefault="00FE77CA" w:rsidP="00FE77CA">
            <w:pPr>
              <w:pStyle w:val="ListParagraph"/>
              <w:numPr>
                <w:ilvl w:val="0"/>
                <w:numId w:val="4"/>
              </w:numPr>
              <w:spacing w:before="100" w:beforeAutospacing="1" w:after="0" w:line="240" w:lineRule="auto"/>
              <w:rPr>
                <w:rFonts w:ascii="Times New Roman" w:eastAsia="Times New Roman" w:hAnsi="Times New Roman" w:cs="Times New Roman"/>
                <w:color w:val="000000"/>
                <w:sz w:val="24"/>
                <w:szCs w:val="24"/>
              </w:rPr>
            </w:pPr>
            <w:r w:rsidRPr="00FE77CA">
              <w:rPr>
                <w:rFonts w:ascii="Arial" w:eastAsia="Times New Roman" w:hAnsi="Arial" w:cs="Arial"/>
                <w:sz w:val="20"/>
                <w:szCs w:val="20"/>
              </w:rPr>
              <w:t>Candi Banghart gave an overview of the event; see associated action items.</w:t>
            </w:r>
          </w:p>
        </w:tc>
        <w:tc>
          <w:tcPr>
            <w:tcW w:w="2292" w:type="dxa"/>
            <w:tcBorders>
              <w:top w:val="single" w:sz="6" w:space="0" w:color="4F81BD"/>
              <w:left w:val="single" w:sz="6" w:space="0" w:color="4F81BD"/>
              <w:bottom w:val="single" w:sz="6" w:space="0" w:color="4F81BD"/>
              <w:right w:val="single" w:sz="6" w:space="0" w:color="4F81BD"/>
            </w:tcBorders>
            <w:tcMar>
              <w:top w:w="15" w:type="dxa"/>
              <w:left w:w="115" w:type="dxa"/>
              <w:bottom w:w="15" w:type="dxa"/>
              <w:right w:w="115" w:type="dxa"/>
            </w:tcMar>
            <w:vAlign w:val="center"/>
            <w:hideMark/>
          </w:tcPr>
          <w:p w14:paraId="566F383A" w14:textId="77777777" w:rsidR="00562A1A" w:rsidRPr="00562A1A" w:rsidRDefault="00562A1A" w:rsidP="00562A1A">
            <w:pPr>
              <w:spacing w:before="100" w:beforeAutospacing="1" w:after="0" w:line="240" w:lineRule="auto"/>
              <w:rPr>
                <w:rFonts w:ascii="Times New Roman" w:eastAsia="Times New Roman" w:hAnsi="Times New Roman" w:cs="Times New Roman"/>
                <w:color w:val="000000"/>
                <w:sz w:val="24"/>
                <w:szCs w:val="24"/>
              </w:rPr>
            </w:pPr>
          </w:p>
        </w:tc>
      </w:tr>
      <w:tr w:rsidR="00562A1A" w:rsidRPr="00562A1A" w14:paraId="67ABCE54" w14:textId="77777777" w:rsidTr="00562A1A">
        <w:trPr>
          <w:trHeight w:val="495"/>
          <w:tblCellSpacing w:w="15" w:type="dxa"/>
        </w:trPr>
        <w:tc>
          <w:tcPr>
            <w:tcW w:w="6962" w:type="dxa"/>
            <w:gridSpan w:val="2"/>
            <w:tcBorders>
              <w:top w:val="single" w:sz="6" w:space="0" w:color="4F81BD"/>
              <w:left w:val="single" w:sz="6" w:space="0" w:color="4F81BD"/>
              <w:bottom w:val="single" w:sz="2" w:space="0" w:color="000000"/>
              <w:right w:val="single" w:sz="6" w:space="0" w:color="4F81BD"/>
            </w:tcBorders>
            <w:tcMar>
              <w:top w:w="15" w:type="dxa"/>
              <w:left w:w="115" w:type="dxa"/>
              <w:bottom w:w="15" w:type="dxa"/>
              <w:right w:w="115" w:type="dxa"/>
            </w:tcMar>
            <w:vAlign w:val="center"/>
            <w:hideMark/>
          </w:tcPr>
          <w:p w14:paraId="6A6E252C" w14:textId="77777777" w:rsidR="00562A1A" w:rsidRPr="00562A1A" w:rsidRDefault="00562A1A" w:rsidP="00562A1A">
            <w:pPr>
              <w:spacing w:before="100" w:beforeAutospacing="1" w:after="0" w:line="240" w:lineRule="auto"/>
              <w:rPr>
                <w:rFonts w:ascii="Calibri" w:eastAsia="Times New Roman" w:hAnsi="Calibri" w:cs="Times New Roman"/>
                <w:b/>
                <w:color w:val="000000"/>
                <w:spacing w:val="8"/>
                <w:sz w:val="20"/>
                <w:szCs w:val="20"/>
              </w:rPr>
            </w:pPr>
            <w:r w:rsidRPr="00562A1A">
              <w:rPr>
                <w:rFonts w:ascii="Calibri" w:eastAsia="Times New Roman" w:hAnsi="Calibri" w:cs="Times New Roman"/>
                <w:b/>
                <w:color w:val="000000"/>
                <w:spacing w:val="8"/>
                <w:sz w:val="20"/>
                <w:szCs w:val="20"/>
              </w:rPr>
              <w:t xml:space="preserve">Board Round Table </w:t>
            </w:r>
          </w:p>
          <w:p w14:paraId="1E94E945" w14:textId="77777777" w:rsidR="006C0605" w:rsidRDefault="006C0605" w:rsidP="00FE77CA">
            <w:pPr>
              <w:pStyle w:val="ListParagraph"/>
              <w:numPr>
                <w:ilvl w:val="0"/>
                <w:numId w:val="12"/>
              </w:numPr>
              <w:spacing w:before="100" w:beforeAutospacing="1" w:after="0" w:line="240" w:lineRule="auto"/>
              <w:rPr>
                <w:rFonts w:ascii="Arial" w:eastAsia="Times New Roman" w:hAnsi="Arial" w:cs="Arial"/>
                <w:color w:val="000000"/>
                <w:sz w:val="20"/>
                <w:szCs w:val="20"/>
              </w:rPr>
            </w:pPr>
            <w:r>
              <w:rPr>
                <w:rFonts w:ascii="Arial" w:eastAsia="Times New Roman" w:hAnsi="Arial" w:cs="Arial"/>
                <w:color w:val="000000"/>
                <w:sz w:val="20"/>
                <w:szCs w:val="20"/>
              </w:rPr>
              <w:t>Jan Vanderwerf reminded VPs to onboard new Directors.</w:t>
            </w:r>
          </w:p>
          <w:p w14:paraId="51C5BF34" w14:textId="77777777" w:rsidR="006C0605" w:rsidRDefault="006C0605" w:rsidP="00FE77CA">
            <w:pPr>
              <w:pStyle w:val="ListParagraph"/>
              <w:numPr>
                <w:ilvl w:val="0"/>
                <w:numId w:val="12"/>
              </w:numPr>
              <w:spacing w:before="100" w:beforeAutospacing="1" w:after="0" w:line="240" w:lineRule="auto"/>
              <w:rPr>
                <w:rFonts w:ascii="Arial" w:eastAsia="Times New Roman" w:hAnsi="Arial" w:cs="Arial"/>
                <w:color w:val="000000"/>
                <w:sz w:val="20"/>
                <w:szCs w:val="20"/>
              </w:rPr>
            </w:pPr>
            <w:r>
              <w:rPr>
                <w:rFonts w:ascii="Arial" w:eastAsia="Times New Roman" w:hAnsi="Arial" w:cs="Arial"/>
                <w:color w:val="000000"/>
                <w:sz w:val="20"/>
                <w:szCs w:val="20"/>
              </w:rPr>
              <w:t>Candi Banghart confirmed for Robert Olinger that PDD can be used for hours needed to meet the requirements to take the test for PMI certifications.</w:t>
            </w:r>
          </w:p>
          <w:p w14:paraId="2A44FE24" w14:textId="77777777" w:rsidR="006C0605" w:rsidRDefault="006C0605" w:rsidP="00FE77CA">
            <w:pPr>
              <w:pStyle w:val="ListParagraph"/>
              <w:numPr>
                <w:ilvl w:val="0"/>
                <w:numId w:val="12"/>
              </w:numPr>
              <w:spacing w:before="100" w:beforeAutospacing="1" w:after="0" w:line="240" w:lineRule="auto"/>
              <w:rPr>
                <w:rFonts w:ascii="Arial" w:eastAsia="Times New Roman" w:hAnsi="Arial" w:cs="Arial"/>
                <w:color w:val="000000"/>
                <w:sz w:val="20"/>
                <w:szCs w:val="20"/>
              </w:rPr>
            </w:pPr>
            <w:r>
              <w:rPr>
                <w:rFonts w:ascii="Arial" w:eastAsia="Times New Roman" w:hAnsi="Arial" w:cs="Arial"/>
                <w:color w:val="000000"/>
                <w:sz w:val="20"/>
                <w:szCs w:val="20"/>
              </w:rPr>
              <w:t>Jeff Tuttle is looking into a way to simplify organizing who will participate in representing PMI CIC at our table at PDD.</w:t>
            </w:r>
            <w:r w:rsidR="006C53BD">
              <w:rPr>
                <w:rFonts w:ascii="Arial" w:eastAsia="Times New Roman" w:hAnsi="Arial" w:cs="Arial"/>
                <w:color w:val="000000"/>
                <w:sz w:val="20"/>
                <w:szCs w:val="20"/>
              </w:rPr>
              <w:t xml:space="preserve">  He is also looking at what can be done to enhance the PMI CIC brand.  An example would be to regularly use a phrase like “See yourself at PMI CIC”.</w:t>
            </w:r>
          </w:p>
          <w:p w14:paraId="33D67329" w14:textId="0228BDA6" w:rsidR="006C0605" w:rsidRDefault="006C0605" w:rsidP="00FE77CA">
            <w:pPr>
              <w:pStyle w:val="ListParagraph"/>
              <w:numPr>
                <w:ilvl w:val="0"/>
                <w:numId w:val="12"/>
              </w:numPr>
              <w:spacing w:before="100" w:beforeAutospacing="1" w:after="0" w:line="240" w:lineRule="auto"/>
              <w:rPr>
                <w:rFonts w:ascii="Arial" w:eastAsia="Times New Roman" w:hAnsi="Arial" w:cs="Arial"/>
                <w:color w:val="000000"/>
                <w:sz w:val="20"/>
                <w:szCs w:val="20"/>
              </w:rPr>
            </w:pPr>
            <w:r>
              <w:rPr>
                <w:rFonts w:ascii="Arial" w:eastAsia="Times New Roman" w:hAnsi="Arial" w:cs="Arial"/>
                <w:color w:val="000000"/>
                <w:sz w:val="20"/>
                <w:szCs w:val="20"/>
              </w:rPr>
              <w:t>Jennifer Pietila asked us to</w:t>
            </w:r>
            <w:r w:rsidR="00E404B3">
              <w:rPr>
                <w:rFonts w:ascii="Arial" w:eastAsia="Times New Roman" w:hAnsi="Arial" w:cs="Arial"/>
                <w:color w:val="000000"/>
                <w:sz w:val="20"/>
                <w:szCs w:val="20"/>
              </w:rPr>
              <w:t xml:space="preserve"> brainstorm and consider ways for</w:t>
            </w:r>
            <w:r>
              <w:rPr>
                <w:rFonts w:ascii="Arial" w:eastAsia="Times New Roman" w:hAnsi="Arial" w:cs="Arial"/>
                <w:color w:val="000000"/>
                <w:sz w:val="20"/>
                <w:szCs w:val="20"/>
              </w:rPr>
              <w:t xml:space="preserve"> getting people to sign up for chapter meetings, etc. before the deadlines to reduce walk ins.</w:t>
            </w:r>
          </w:p>
          <w:p w14:paraId="450CBBB1" w14:textId="70006038" w:rsidR="006C0605" w:rsidRDefault="006C0605" w:rsidP="00FE77CA">
            <w:pPr>
              <w:pStyle w:val="ListParagraph"/>
              <w:numPr>
                <w:ilvl w:val="0"/>
                <w:numId w:val="12"/>
              </w:numPr>
              <w:spacing w:before="100" w:beforeAutospacing="1"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Rod Jordan encouraged everyone to review their email settings </w:t>
            </w:r>
            <w:r w:rsidR="008E6BCD">
              <w:rPr>
                <w:rFonts w:ascii="Arial" w:eastAsia="Times New Roman" w:hAnsi="Arial" w:cs="Arial"/>
                <w:color w:val="000000"/>
                <w:sz w:val="20"/>
                <w:szCs w:val="20"/>
              </w:rPr>
              <w:t>and make adjustments as needed</w:t>
            </w:r>
            <w:r>
              <w:rPr>
                <w:rFonts w:ascii="Arial" w:eastAsia="Times New Roman" w:hAnsi="Arial" w:cs="Arial"/>
                <w:color w:val="000000"/>
                <w:sz w:val="20"/>
                <w:szCs w:val="20"/>
              </w:rPr>
              <w:t>.</w:t>
            </w:r>
          </w:p>
          <w:p w14:paraId="1489604D" w14:textId="77777777" w:rsidR="006C53BD" w:rsidRDefault="006C0605" w:rsidP="00FE77CA">
            <w:pPr>
              <w:pStyle w:val="ListParagraph"/>
              <w:numPr>
                <w:ilvl w:val="0"/>
                <w:numId w:val="12"/>
              </w:numPr>
              <w:spacing w:before="100" w:beforeAutospacing="1" w:after="0" w:line="240" w:lineRule="auto"/>
              <w:rPr>
                <w:rFonts w:ascii="Arial" w:eastAsia="Times New Roman" w:hAnsi="Arial" w:cs="Arial"/>
                <w:color w:val="000000"/>
                <w:sz w:val="20"/>
                <w:szCs w:val="20"/>
              </w:rPr>
            </w:pPr>
            <w:r>
              <w:rPr>
                <w:rFonts w:ascii="Arial" w:eastAsia="Times New Roman" w:hAnsi="Arial" w:cs="Arial"/>
                <w:color w:val="000000"/>
                <w:sz w:val="20"/>
                <w:szCs w:val="20"/>
              </w:rPr>
              <w:t>Stephen Rodriquez is looking into software to help us organize our efforts.  Last year we used Trello.</w:t>
            </w:r>
          </w:p>
          <w:p w14:paraId="75402C22" w14:textId="77777777" w:rsidR="006C0605" w:rsidRDefault="006C53BD" w:rsidP="00FE77CA">
            <w:pPr>
              <w:pStyle w:val="ListParagraph"/>
              <w:numPr>
                <w:ilvl w:val="0"/>
                <w:numId w:val="12"/>
              </w:numPr>
              <w:spacing w:before="100" w:beforeAutospacing="1" w:after="0" w:line="240" w:lineRule="auto"/>
              <w:rPr>
                <w:rFonts w:ascii="Arial" w:eastAsia="Times New Roman" w:hAnsi="Arial" w:cs="Arial"/>
                <w:color w:val="000000"/>
                <w:sz w:val="20"/>
                <w:szCs w:val="20"/>
              </w:rPr>
            </w:pPr>
            <w:r>
              <w:rPr>
                <w:rFonts w:ascii="Arial" w:eastAsia="Times New Roman" w:hAnsi="Arial" w:cs="Arial"/>
                <w:color w:val="000000"/>
                <w:sz w:val="20"/>
                <w:szCs w:val="20"/>
              </w:rPr>
              <w:lastRenderedPageBreak/>
              <w:t>Since everyone’s time is limited, John Durman encouraged BoD members to consider using more volunteers.</w:t>
            </w:r>
            <w:r w:rsidR="006C0605">
              <w:rPr>
                <w:rFonts w:ascii="Arial" w:eastAsia="Times New Roman" w:hAnsi="Arial" w:cs="Arial"/>
                <w:color w:val="000000"/>
                <w:sz w:val="20"/>
                <w:szCs w:val="20"/>
              </w:rPr>
              <w:t xml:space="preserve">  </w:t>
            </w:r>
          </w:p>
          <w:p w14:paraId="39E9FD1A" w14:textId="77777777" w:rsidR="00562A1A" w:rsidRPr="00FE77CA" w:rsidRDefault="00FE77CA" w:rsidP="00FE77CA">
            <w:pPr>
              <w:pStyle w:val="ListParagraph"/>
              <w:numPr>
                <w:ilvl w:val="0"/>
                <w:numId w:val="12"/>
              </w:numPr>
              <w:spacing w:before="100" w:beforeAutospacing="1" w:after="0" w:line="240" w:lineRule="auto"/>
              <w:rPr>
                <w:rFonts w:ascii="Arial" w:eastAsia="Times New Roman" w:hAnsi="Arial" w:cs="Arial"/>
                <w:color w:val="000000"/>
                <w:sz w:val="20"/>
                <w:szCs w:val="20"/>
              </w:rPr>
            </w:pPr>
            <w:r w:rsidRPr="00FE77CA">
              <w:rPr>
                <w:rFonts w:ascii="Arial" w:eastAsia="Times New Roman" w:hAnsi="Arial" w:cs="Arial"/>
                <w:color w:val="000000"/>
                <w:sz w:val="20"/>
                <w:szCs w:val="20"/>
              </w:rPr>
              <w:t>See associated action items.</w:t>
            </w:r>
          </w:p>
        </w:tc>
        <w:tc>
          <w:tcPr>
            <w:tcW w:w="2292" w:type="dxa"/>
            <w:tcBorders>
              <w:top w:val="single" w:sz="6" w:space="0" w:color="4F81BD"/>
              <w:left w:val="single" w:sz="6" w:space="0" w:color="4F81BD"/>
              <w:bottom w:val="single" w:sz="2" w:space="0" w:color="000000"/>
              <w:right w:val="single" w:sz="6" w:space="0" w:color="4F81BD"/>
            </w:tcBorders>
            <w:tcMar>
              <w:top w:w="15" w:type="dxa"/>
              <w:left w:w="115" w:type="dxa"/>
              <w:bottom w:w="15" w:type="dxa"/>
              <w:right w:w="115" w:type="dxa"/>
            </w:tcMar>
            <w:vAlign w:val="center"/>
            <w:hideMark/>
          </w:tcPr>
          <w:p w14:paraId="609FA5E3" w14:textId="77777777" w:rsidR="00562A1A" w:rsidRPr="00562A1A" w:rsidRDefault="00562A1A" w:rsidP="00562A1A">
            <w:pPr>
              <w:spacing w:before="100" w:beforeAutospacing="1" w:after="0" w:line="240" w:lineRule="auto"/>
              <w:rPr>
                <w:rFonts w:ascii="Times New Roman" w:eastAsia="Times New Roman" w:hAnsi="Times New Roman" w:cs="Times New Roman"/>
                <w:color w:val="000000"/>
                <w:sz w:val="24"/>
                <w:szCs w:val="24"/>
              </w:rPr>
            </w:pPr>
            <w:r w:rsidRPr="00562A1A">
              <w:rPr>
                <w:rFonts w:ascii="Times New Roman" w:eastAsia="Times New Roman" w:hAnsi="Times New Roman" w:cs="Times New Roman"/>
                <w:color w:val="000000"/>
                <w:sz w:val="24"/>
                <w:szCs w:val="24"/>
              </w:rPr>
              <w:lastRenderedPageBreak/>
              <w:t> </w:t>
            </w:r>
          </w:p>
        </w:tc>
      </w:tr>
    </w:tbl>
    <w:p w14:paraId="451756B0" w14:textId="77777777" w:rsidR="00562A1A" w:rsidRPr="00562A1A" w:rsidRDefault="00BD4D2E" w:rsidP="0001029C">
      <w:pPr>
        <w:rPr>
          <w:rFonts w:ascii="Arial" w:eastAsia="Times New Roman" w:hAnsi="Arial" w:cs="Arial"/>
          <w:color w:val="000000"/>
          <w:sz w:val="24"/>
          <w:szCs w:val="24"/>
        </w:rPr>
      </w:pPr>
      <w:r w:rsidRPr="00BD4D2E">
        <w:rPr>
          <w:rFonts w:ascii="Arial" w:eastAsia="Times New Roman" w:hAnsi="Arial" w:cs="Arial"/>
          <w:noProof/>
          <w:color w:val="000000"/>
          <w:sz w:val="24"/>
          <w:szCs w:val="24"/>
        </w:rPr>
        <w:pict w14:anchorId="60ED72A3">
          <v:rect id="_x0000_i1025" alt="" style="width:.05pt;height:.05pt;mso-width-percent:0;mso-height-percent:0;mso-width-percent:0;mso-height-percent:0" o:hralign="center" o:hrstd="t" o:hr="t" fillcolor="#a0a0a0" stroked="f"/>
        </w:pict>
      </w:r>
    </w:p>
    <w:tbl>
      <w:tblPr>
        <w:tblW w:w="10167" w:type="dxa"/>
        <w:tblCellSpacing w:w="15" w:type="dxa"/>
        <w:tblCellMar>
          <w:top w:w="15" w:type="dxa"/>
          <w:left w:w="15" w:type="dxa"/>
          <w:bottom w:w="15" w:type="dxa"/>
          <w:right w:w="15" w:type="dxa"/>
        </w:tblCellMar>
        <w:tblLook w:val="04A0" w:firstRow="1" w:lastRow="0" w:firstColumn="1" w:lastColumn="0" w:noHBand="0" w:noVBand="1"/>
      </w:tblPr>
      <w:tblGrid>
        <w:gridCol w:w="2193"/>
        <w:gridCol w:w="2921"/>
        <w:gridCol w:w="1737"/>
        <w:gridCol w:w="2231"/>
        <w:gridCol w:w="262"/>
        <w:gridCol w:w="823"/>
      </w:tblGrid>
      <w:tr w:rsidR="00562A1A" w:rsidRPr="00562A1A" w14:paraId="70E7257C" w14:textId="77777777" w:rsidTr="0001029C">
        <w:trPr>
          <w:gridAfter w:val="1"/>
          <w:wAfter w:w="778" w:type="dxa"/>
          <w:trHeight w:val="345"/>
          <w:tblCellSpacing w:w="15" w:type="dxa"/>
        </w:trPr>
        <w:tc>
          <w:tcPr>
            <w:tcW w:w="9299" w:type="dxa"/>
            <w:gridSpan w:val="5"/>
            <w:tcBorders>
              <w:top w:val="single" w:sz="6" w:space="0" w:color="4F81BD"/>
              <w:left w:val="single" w:sz="6" w:space="0" w:color="4F81BD"/>
              <w:bottom w:val="single" w:sz="6" w:space="0" w:color="4F81BD"/>
              <w:right w:val="single" w:sz="6" w:space="0" w:color="4F81BD"/>
            </w:tcBorders>
            <w:shd w:val="clear" w:color="auto" w:fill="95B3D7"/>
            <w:tcMar>
              <w:top w:w="15" w:type="dxa"/>
              <w:left w:w="115" w:type="dxa"/>
              <w:bottom w:w="15" w:type="dxa"/>
              <w:right w:w="115" w:type="dxa"/>
            </w:tcMar>
            <w:vAlign w:val="center"/>
            <w:hideMark/>
          </w:tcPr>
          <w:p w14:paraId="2B65868A" w14:textId="77777777" w:rsidR="00562A1A" w:rsidRPr="00562A1A" w:rsidRDefault="00562A1A" w:rsidP="00562A1A">
            <w:pPr>
              <w:spacing w:before="100" w:beforeAutospacing="1" w:after="0" w:line="240" w:lineRule="auto"/>
              <w:rPr>
                <w:rFonts w:ascii="Times New Roman" w:eastAsia="Times New Roman" w:hAnsi="Times New Roman" w:cs="Times New Roman"/>
                <w:color w:val="000000"/>
                <w:sz w:val="24"/>
                <w:szCs w:val="24"/>
              </w:rPr>
            </w:pPr>
            <w:r w:rsidRPr="00562A1A">
              <w:rPr>
                <w:rFonts w:ascii="Calibri" w:eastAsia="Times New Roman" w:hAnsi="Calibri" w:cs="Times New Roman"/>
                <w:b/>
                <w:bCs/>
                <w:color w:val="000000"/>
                <w:spacing w:val="8"/>
                <w:sz w:val="24"/>
                <w:szCs w:val="24"/>
              </w:rPr>
              <w:t>Action Items for Strategic Planning Session for 2019 </w:t>
            </w:r>
          </w:p>
        </w:tc>
      </w:tr>
      <w:tr w:rsidR="00562A1A" w:rsidRPr="00562A1A" w14:paraId="7F87A4AB" w14:textId="77777777" w:rsidTr="0001029C">
        <w:trPr>
          <w:gridAfter w:val="1"/>
          <w:wAfter w:w="778" w:type="dxa"/>
          <w:trHeight w:val="360"/>
          <w:tblCellSpacing w:w="15" w:type="dxa"/>
        </w:trPr>
        <w:tc>
          <w:tcPr>
            <w:tcW w:w="2148" w:type="dxa"/>
            <w:tcBorders>
              <w:top w:val="single" w:sz="6" w:space="0" w:color="4F81BD"/>
              <w:left w:val="single" w:sz="6" w:space="0" w:color="4F81BD"/>
              <w:bottom w:val="single" w:sz="6" w:space="0" w:color="4F81BD"/>
              <w:right w:val="single" w:sz="6" w:space="0" w:color="4F81BD"/>
            </w:tcBorders>
            <w:shd w:val="clear" w:color="auto" w:fill="D9D9D9"/>
            <w:tcMar>
              <w:top w:w="15" w:type="dxa"/>
              <w:left w:w="115" w:type="dxa"/>
              <w:bottom w:w="15" w:type="dxa"/>
              <w:right w:w="115" w:type="dxa"/>
            </w:tcMar>
            <w:vAlign w:val="center"/>
            <w:hideMark/>
          </w:tcPr>
          <w:p w14:paraId="6E95FF94" w14:textId="77777777" w:rsidR="00562A1A" w:rsidRPr="00562A1A" w:rsidRDefault="00562A1A" w:rsidP="00562A1A">
            <w:pPr>
              <w:spacing w:before="100" w:beforeAutospacing="1" w:after="0" w:line="240" w:lineRule="auto"/>
              <w:rPr>
                <w:rFonts w:ascii="Times New Roman" w:eastAsia="Times New Roman" w:hAnsi="Times New Roman" w:cs="Times New Roman"/>
                <w:color w:val="000000"/>
                <w:sz w:val="24"/>
                <w:szCs w:val="24"/>
              </w:rPr>
            </w:pPr>
            <w:r w:rsidRPr="00562A1A">
              <w:rPr>
                <w:rFonts w:ascii="Calibri" w:eastAsia="Times New Roman" w:hAnsi="Calibri" w:cs="Times New Roman"/>
                <w:color w:val="0000FF"/>
                <w:spacing w:val="8"/>
                <w:sz w:val="28"/>
                <w:szCs w:val="28"/>
              </w:rPr>
              <w:t> </w:t>
            </w:r>
          </w:p>
        </w:tc>
        <w:tc>
          <w:tcPr>
            <w:tcW w:w="7121" w:type="dxa"/>
            <w:gridSpan w:val="4"/>
            <w:tcBorders>
              <w:top w:val="single" w:sz="6" w:space="0" w:color="4F81BD"/>
              <w:left w:val="single" w:sz="6" w:space="0" w:color="4F81BD"/>
              <w:bottom w:val="single" w:sz="6" w:space="0" w:color="4F81BD"/>
              <w:right w:val="single" w:sz="6" w:space="0" w:color="4F81BD"/>
            </w:tcBorders>
            <w:shd w:val="clear" w:color="auto" w:fill="D9D9D9"/>
            <w:tcMar>
              <w:top w:w="15" w:type="dxa"/>
              <w:left w:w="115" w:type="dxa"/>
              <w:bottom w:w="15" w:type="dxa"/>
              <w:right w:w="115" w:type="dxa"/>
            </w:tcMar>
            <w:vAlign w:val="center"/>
            <w:hideMark/>
          </w:tcPr>
          <w:p w14:paraId="0B7AC296" w14:textId="77777777" w:rsidR="00562A1A" w:rsidRPr="00562A1A" w:rsidRDefault="00562A1A" w:rsidP="00562A1A">
            <w:pPr>
              <w:spacing w:before="100" w:beforeAutospacing="1" w:after="0" w:line="240" w:lineRule="auto"/>
              <w:rPr>
                <w:rFonts w:ascii="Times New Roman" w:eastAsia="Times New Roman" w:hAnsi="Times New Roman" w:cs="Times New Roman"/>
                <w:color w:val="000000"/>
                <w:sz w:val="24"/>
                <w:szCs w:val="24"/>
              </w:rPr>
            </w:pPr>
            <w:r w:rsidRPr="00562A1A">
              <w:rPr>
                <w:rFonts w:ascii="Calibri" w:eastAsia="Times New Roman" w:hAnsi="Calibri" w:cs="Times New Roman"/>
                <w:color w:val="0000FF"/>
                <w:spacing w:val="8"/>
                <w:sz w:val="28"/>
                <w:szCs w:val="28"/>
              </w:rPr>
              <w:t>  </w:t>
            </w:r>
          </w:p>
        </w:tc>
      </w:tr>
      <w:tr w:rsidR="00562A1A" w:rsidRPr="00562A1A" w14:paraId="5447538D" w14:textId="77777777" w:rsidTr="0001029C">
        <w:trPr>
          <w:gridAfter w:val="1"/>
          <w:wAfter w:w="778" w:type="dxa"/>
          <w:trHeight w:val="345"/>
          <w:tblCellSpacing w:w="15" w:type="dxa"/>
        </w:trPr>
        <w:tc>
          <w:tcPr>
            <w:tcW w:w="9299" w:type="dxa"/>
            <w:gridSpan w:val="5"/>
            <w:tcBorders>
              <w:top w:val="single" w:sz="6" w:space="0" w:color="4F81BD"/>
              <w:left w:val="single" w:sz="6" w:space="0" w:color="4F81BD"/>
              <w:bottom w:val="single" w:sz="6" w:space="0" w:color="4F81BD"/>
              <w:right w:val="single" w:sz="6" w:space="0" w:color="4F81BD"/>
            </w:tcBorders>
            <w:tcMar>
              <w:top w:w="15" w:type="dxa"/>
              <w:left w:w="115" w:type="dxa"/>
              <w:bottom w:w="15" w:type="dxa"/>
              <w:right w:w="115" w:type="dxa"/>
            </w:tcMar>
            <w:vAlign w:val="center"/>
            <w:hideMark/>
          </w:tcPr>
          <w:p w14:paraId="11C52C76" w14:textId="77777777" w:rsidR="00562A1A" w:rsidRPr="00562A1A" w:rsidRDefault="00562A1A" w:rsidP="00562A1A">
            <w:pPr>
              <w:spacing w:before="100" w:beforeAutospacing="1" w:after="0" w:line="240" w:lineRule="auto"/>
              <w:rPr>
                <w:rFonts w:ascii="Times New Roman" w:eastAsia="Times New Roman" w:hAnsi="Times New Roman" w:cs="Times New Roman"/>
                <w:color w:val="000000"/>
                <w:sz w:val="24"/>
                <w:szCs w:val="24"/>
              </w:rPr>
            </w:pPr>
            <w:r w:rsidRPr="00562A1A">
              <w:rPr>
                <w:rFonts w:ascii="Calibri" w:eastAsia="Times New Roman" w:hAnsi="Calibri" w:cs="Times New Roman"/>
                <w:color w:val="000000"/>
                <w:sz w:val="24"/>
                <w:szCs w:val="24"/>
              </w:rPr>
              <w:t>1 Project of the Year in 2019</w:t>
            </w:r>
          </w:p>
        </w:tc>
      </w:tr>
      <w:tr w:rsidR="00562A1A" w:rsidRPr="00562A1A" w14:paraId="469107B6" w14:textId="77777777" w:rsidTr="0001029C">
        <w:trPr>
          <w:gridAfter w:val="1"/>
          <w:wAfter w:w="778" w:type="dxa"/>
          <w:trHeight w:val="396"/>
          <w:tblCellSpacing w:w="15" w:type="dxa"/>
        </w:trPr>
        <w:tc>
          <w:tcPr>
            <w:tcW w:w="9299" w:type="dxa"/>
            <w:gridSpan w:val="5"/>
            <w:tcBorders>
              <w:top w:val="single" w:sz="6" w:space="0" w:color="4F81BD"/>
              <w:left w:val="single" w:sz="6" w:space="0" w:color="4F81BD"/>
              <w:bottom w:val="single" w:sz="6" w:space="0" w:color="4F81BD"/>
              <w:right w:val="single" w:sz="6" w:space="0" w:color="4F81BD"/>
            </w:tcBorders>
            <w:tcMar>
              <w:top w:w="15" w:type="dxa"/>
              <w:left w:w="115" w:type="dxa"/>
              <w:bottom w:w="15" w:type="dxa"/>
              <w:right w:w="115" w:type="dxa"/>
            </w:tcMar>
            <w:vAlign w:val="center"/>
            <w:hideMark/>
          </w:tcPr>
          <w:p w14:paraId="4F5D3A43" w14:textId="77777777" w:rsidR="00562A1A" w:rsidRPr="00562A1A" w:rsidRDefault="00562A1A" w:rsidP="0071769B">
            <w:pPr>
              <w:shd w:val="clear" w:color="auto" w:fill="FFFFFF"/>
              <w:spacing w:before="100" w:beforeAutospacing="1" w:after="0" w:line="240" w:lineRule="auto"/>
              <w:rPr>
                <w:rFonts w:ascii="Times New Roman" w:eastAsia="Times New Roman" w:hAnsi="Times New Roman" w:cs="Times New Roman"/>
                <w:color w:val="000000"/>
                <w:sz w:val="24"/>
                <w:szCs w:val="24"/>
              </w:rPr>
            </w:pPr>
            <w:r w:rsidRPr="00562A1A">
              <w:rPr>
                <w:rFonts w:ascii="Calibri" w:eastAsia="Times New Roman" w:hAnsi="Calibri" w:cs="Times New Roman"/>
                <w:color w:val="000000"/>
                <w:sz w:val="24"/>
                <w:szCs w:val="24"/>
              </w:rPr>
              <w:t>2 PMI CIC Leadership Development Class</w:t>
            </w:r>
            <w:r w:rsidRPr="00562A1A">
              <w:rPr>
                <w:rFonts w:ascii="Times New Roman" w:eastAsia="Times New Roman" w:hAnsi="Times New Roman" w:cs="Times New Roman"/>
                <w:color w:val="000000"/>
                <w:sz w:val="24"/>
                <w:szCs w:val="24"/>
              </w:rPr>
              <w:t> </w:t>
            </w:r>
          </w:p>
        </w:tc>
      </w:tr>
      <w:tr w:rsidR="00562A1A" w:rsidRPr="00562A1A" w14:paraId="22149769" w14:textId="77777777" w:rsidTr="0001029C">
        <w:trPr>
          <w:gridAfter w:val="1"/>
          <w:wAfter w:w="778" w:type="dxa"/>
          <w:trHeight w:val="345"/>
          <w:tblCellSpacing w:w="15" w:type="dxa"/>
        </w:trPr>
        <w:tc>
          <w:tcPr>
            <w:tcW w:w="9299" w:type="dxa"/>
            <w:gridSpan w:val="5"/>
            <w:tcBorders>
              <w:top w:val="single" w:sz="6" w:space="0" w:color="4F81BD"/>
              <w:left w:val="single" w:sz="6" w:space="0" w:color="4F81BD"/>
              <w:bottom w:val="single" w:sz="6" w:space="0" w:color="4F81BD"/>
              <w:right w:val="single" w:sz="6" w:space="0" w:color="4F81BD"/>
            </w:tcBorders>
            <w:tcMar>
              <w:top w:w="15" w:type="dxa"/>
              <w:left w:w="115" w:type="dxa"/>
              <w:bottom w:w="15" w:type="dxa"/>
              <w:right w:w="115" w:type="dxa"/>
            </w:tcMar>
            <w:vAlign w:val="center"/>
            <w:hideMark/>
          </w:tcPr>
          <w:p w14:paraId="44E1B61F" w14:textId="77777777" w:rsidR="00562A1A" w:rsidRPr="00562A1A" w:rsidRDefault="00562A1A" w:rsidP="00562A1A">
            <w:pPr>
              <w:spacing w:before="100" w:beforeAutospacing="1" w:after="0" w:line="240" w:lineRule="auto"/>
              <w:rPr>
                <w:rFonts w:ascii="Times New Roman" w:eastAsia="Times New Roman" w:hAnsi="Times New Roman" w:cs="Times New Roman"/>
                <w:color w:val="000000"/>
                <w:sz w:val="24"/>
                <w:szCs w:val="24"/>
              </w:rPr>
            </w:pPr>
            <w:r w:rsidRPr="00562A1A">
              <w:rPr>
                <w:rFonts w:ascii="Calibri" w:eastAsia="Times New Roman" w:hAnsi="Calibri" w:cs="Times New Roman"/>
                <w:color w:val="000000"/>
                <w:spacing w:val="8"/>
                <w:sz w:val="24"/>
                <w:szCs w:val="24"/>
              </w:rPr>
              <w:t>3 Roles &amp; Responsibilities’ review and alignment</w:t>
            </w:r>
          </w:p>
        </w:tc>
      </w:tr>
      <w:tr w:rsidR="00006818" w14:paraId="0BD4740D" w14:textId="77777777" w:rsidTr="0001029C">
        <w:tblPrEx>
          <w:jc w:val="center"/>
          <w:tblCellSpacing w:w="0" w:type="nil"/>
          <w:tblCellMar>
            <w:top w:w="0" w:type="dxa"/>
            <w:left w:w="0" w:type="dxa"/>
            <w:bottom w:w="0" w:type="dxa"/>
            <w:right w:w="0" w:type="dxa"/>
          </w:tblCellMar>
        </w:tblPrEx>
        <w:trPr>
          <w:trHeight w:val="766"/>
          <w:jc w:val="center"/>
        </w:trPr>
        <w:tc>
          <w:tcPr>
            <w:tcW w:w="5069" w:type="dxa"/>
            <w:gridSpan w:val="2"/>
            <w:tcBorders>
              <w:top w:val="single" w:sz="8" w:space="0" w:color="4F81BD"/>
              <w:left w:val="single" w:sz="8" w:space="0" w:color="4F81BD"/>
              <w:bottom w:val="single" w:sz="8" w:space="0" w:color="4F81BD"/>
              <w:right w:val="single" w:sz="8" w:space="0" w:color="4F81BD"/>
            </w:tcBorders>
            <w:shd w:val="clear" w:color="auto" w:fill="FABF8F"/>
            <w:tcMar>
              <w:top w:w="0" w:type="dxa"/>
              <w:left w:w="115" w:type="dxa"/>
              <w:bottom w:w="0" w:type="dxa"/>
              <w:right w:w="115" w:type="dxa"/>
            </w:tcMar>
            <w:vAlign w:val="center"/>
            <w:hideMark/>
          </w:tcPr>
          <w:p w14:paraId="0B0149F3" w14:textId="77777777" w:rsidR="00006818" w:rsidRDefault="00006818">
            <w:pPr>
              <w:pStyle w:val="x-1205711330bodycopy"/>
            </w:pPr>
            <w:r>
              <w:rPr>
                <w:rStyle w:val="size"/>
                <w:b/>
                <w:bCs/>
                <w:sz w:val="20"/>
                <w:szCs w:val="20"/>
              </w:rPr>
              <w:t>Action Items</w:t>
            </w:r>
          </w:p>
        </w:tc>
        <w:tc>
          <w:tcPr>
            <w:tcW w:w="1707" w:type="dxa"/>
            <w:tcBorders>
              <w:top w:val="single" w:sz="8" w:space="0" w:color="4F81BD"/>
              <w:left w:val="nil"/>
              <w:bottom w:val="single" w:sz="8" w:space="0" w:color="4F81BD"/>
              <w:right w:val="single" w:sz="8" w:space="0" w:color="4F81BD"/>
            </w:tcBorders>
            <w:shd w:val="clear" w:color="auto" w:fill="FABF8F"/>
            <w:tcMar>
              <w:top w:w="0" w:type="dxa"/>
              <w:left w:w="115" w:type="dxa"/>
              <w:bottom w:w="0" w:type="dxa"/>
              <w:right w:w="115" w:type="dxa"/>
            </w:tcMar>
            <w:vAlign w:val="center"/>
            <w:hideMark/>
          </w:tcPr>
          <w:p w14:paraId="4B7EA899" w14:textId="77777777" w:rsidR="00006818" w:rsidRDefault="00006818">
            <w:pPr>
              <w:pStyle w:val="x-1205711330bodycopy"/>
            </w:pPr>
            <w:r>
              <w:rPr>
                <w:rStyle w:val="size"/>
                <w:b/>
                <w:bCs/>
                <w:sz w:val="20"/>
                <w:szCs w:val="20"/>
              </w:rPr>
              <w:t>Person Responsible</w:t>
            </w:r>
          </w:p>
        </w:tc>
        <w:tc>
          <w:tcPr>
            <w:tcW w:w="2201" w:type="dxa"/>
            <w:tcBorders>
              <w:top w:val="single" w:sz="8" w:space="0" w:color="4F81BD"/>
              <w:left w:val="nil"/>
              <w:bottom w:val="single" w:sz="8" w:space="0" w:color="4F81BD"/>
              <w:right w:val="single" w:sz="8" w:space="0" w:color="4F81BD"/>
            </w:tcBorders>
            <w:shd w:val="clear" w:color="auto" w:fill="FABF8F"/>
            <w:tcMar>
              <w:top w:w="0" w:type="dxa"/>
              <w:left w:w="115" w:type="dxa"/>
              <w:bottom w:w="0" w:type="dxa"/>
              <w:right w:w="115" w:type="dxa"/>
            </w:tcMar>
            <w:vAlign w:val="center"/>
            <w:hideMark/>
          </w:tcPr>
          <w:p w14:paraId="5516CDB2" w14:textId="77777777" w:rsidR="00006818" w:rsidRDefault="00006818">
            <w:pPr>
              <w:pStyle w:val="x-1205711330bodycopy"/>
            </w:pPr>
            <w:r>
              <w:rPr>
                <w:rStyle w:val="size"/>
                <w:b/>
                <w:bCs/>
                <w:sz w:val="20"/>
                <w:szCs w:val="20"/>
              </w:rPr>
              <w:t>Deadline</w:t>
            </w:r>
          </w:p>
        </w:tc>
        <w:tc>
          <w:tcPr>
            <w:tcW w:w="1038" w:type="dxa"/>
            <w:gridSpan w:val="2"/>
            <w:tcBorders>
              <w:top w:val="single" w:sz="8" w:space="0" w:color="4F81BD"/>
              <w:left w:val="nil"/>
              <w:bottom w:val="single" w:sz="8" w:space="0" w:color="4F81BD"/>
              <w:right w:val="single" w:sz="8" w:space="0" w:color="4F81BD"/>
            </w:tcBorders>
            <w:shd w:val="clear" w:color="auto" w:fill="FABF8F"/>
            <w:tcMar>
              <w:top w:w="0" w:type="dxa"/>
              <w:left w:w="115" w:type="dxa"/>
              <w:bottom w:w="0" w:type="dxa"/>
              <w:right w:w="115" w:type="dxa"/>
            </w:tcMar>
            <w:hideMark/>
          </w:tcPr>
          <w:p w14:paraId="66DE16E1" w14:textId="77777777" w:rsidR="00006818" w:rsidRDefault="00006818">
            <w:pPr>
              <w:pStyle w:val="x-1205711330bodycopy"/>
            </w:pPr>
            <w:r>
              <w:rPr>
                <w:rStyle w:val="size"/>
                <w:b/>
                <w:bCs/>
                <w:sz w:val="20"/>
                <w:szCs w:val="20"/>
              </w:rPr>
              <w:t> </w:t>
            </w:r>
          </w:p>
          <w:p w14:paraId="7120A12F" w14:textId="77777777" w:rsidR="00006818" w:rsidRDefault="00006818">
            <w:pPr>
              <w:pStyle w:val="x-1205711330bodycopy"/>
            </w:pPr>
            <w:r>
              <w:rPr>
                <w:rStyle w:val="size"/>
                <w:b/>
                <w:bCs/>
                <w:sz w:val="20"/>
                <w:szCs w:val="20"/>
              </w:rPr>
              <w:t>STATUS</w:t>
            </w:r>
          </w:p>
        </w:tc>
      </w:tr>
      <w:tr w:rsidR="00006818" w14:paraId="373A895E" w14:textId="77777777" w:rsidTr="0001029C">
        <w:tblPrEx>
          <w:jc w:val="center"/>
          <w:tblCellSpacing w:w="0" w:type="nil"/>
          <w:tblCellMar>
            <w:top w:w="0" w:type="dxa"/>
            <w:left w:w="0" w:type="dxa"/>
            <w:bottom w:w="0" w:type="dxa"/>
            <w:right w:w="0" w:type="dxa"/>
          </w:tblCellMar>
        </w:tblPrEx>
        <w:trPr>
          <w:trHeight w:val="541"/>
          <w:jc w:val="center"/>
        </w:trPr>
        <w:tc>
          <w:tcPr>
            <w:tcW w:w="5069" w:type="dxa"/>
            <w:gridSpan w:val="2"/>
            <w:tcBorders>
              <w:top w:val="nil"/>
              <w:left w:val="single" w:sz="8" w:space="0" w:color="4F81BD"/>
              <w:bottom w:val="single" w:sz="8" w:space="0" w:color="4F81BD"/>
              <w:right w:val="single" w:sz="8" w:space="0" w:color="4F81BD"/>
            </w:tcBorders>
            <w:tcMar>
              <w:top w:w="0" w:type="dxa"/>
              <w:left w:w="115" w:type="dxa"/>
              <w:bottom w:w="0" w:type="dxa"/>
              <w:right w:w="115" w:type="dxa"/>
            </w:tcMar>
            <w:vAlign w:val="center"/>
            <w:hideMark/>
          </w:tcPr>
          <w:p w14:paraId="7074C075" w14:textId="77777777" w:rsidR="00006818" w:rsidRDefault="007A6144">
            <w:pPr>
              <w:pStyle w:val="x-1205711330bodycopy"/>
            </w:pPr>
            <w:r>
              <w:rPr>
                <w:rStyle w:val="size"/>
                <w:sz w:val="20"/>
                <w:szCs w:val="20"/>
              </w:rPr>
              <w:t xml:space="preserve">Previous Action Item: </w:t>
            </w:r>
            <w:r w:rsidR="00006818">
              <w:rPr>
                <w:rStyle w:val="size"/>
                <w:sz w:val="20"/>
                <w:szCs w:val="20"/>
              </w:rPr>
              <w:t>Draft a plan to greet guests and members as they arrive and atten</w:t>
            </w:r>
            <w:r w:rsidR="00D208CB">
              <w:rPr>
                <w:rStyle w:val="size"/>
                <w:sz w:val="20"/>
                <w:szCs w:val="20"/>
              </w:rPr>
              <w:t>d our monthly chapter meetings</w:t>
            </w:r>
          </w:p>
        </w:tc>
        <w:tc>
          <w:tcPr>
            <w:tcW w:w="1707" w:type="dxa"/>
            <w:tcBorders>
              <w:top w:val="nil"/>
              <w:left w:val="nil"/>
              <w:bottom w:val="single" w:sz="8" w:space="0" w:color="4F81BD"/>
              <w:right w:val="single" w:sz="8" w:space="0" w:color="4F81BD"/>
            </w:tcBorders>
            <w:tcMar>
              <w:top w:w="0" w:type="dxa"/>
              <w:left w:w="115" w:type="dxa"/>
              <w:bottom w:w="0" w:type="dxa"/>
              <w:right w:w="115" w:type="dxa"/>
            </w:tcMar>
            <w:vAlign w:val="center"/>
            <w:hideMark/>
          </w:tcPr>
          <w:p w14:paraId="4A082903" w14:textId="77777777" w:rsidR="00006818" w:rsidRPr="00D208CB" w:rsidRDefault="007A6144">
            <w:pPr>
              <w:pStyle w:val="x-1205711330bodycopy"/>
              <w:rPr>
                <w:rStyle w:val="size"/>
                <w:sz w:val="20"/>
                <w:szCs w:val="20"/>
              </w:rPr>
            </w:pPr>
            <w:r>
              <w:rPr>
                <w:rStyle w:val="size"/>
                <w:sz w:val="20"/>
                <w:szCs w:val="20"/>
              </w:rPr>
              <w:t>Brian Sardou/Lynn Reed</w:t>
            </w:r>
          </w:p>
        </w:tc>
        <w:tc>
          <w:tcPr>
            <w:tcW w:w="2201" w:type="dxa"/>
            <w:tcBorders>
              <w:top w:val="nil"/>
              <w:left w:val="nil"/>
              <w:bottom w:val="single" w:sz="8" w:space="0" w:color="4F81BD"/>
              <w:right w:val="single" w:sz="8" w:space="0" w:color="4F81BD"/>
            </w:tcBorders>
            <w:tcMar>
              <w:top w:w="0" w:type="dxa"/>
              <w:left w:w="115" w:type="dxa"/>
              <w:bottom w:w="0" w:type="dxa"/>
              <w:right w:w="115" w:type="dxa"/>
            </w:tcMar>
            <w:vAlign w:val="center"/>
            <w:hideMark/>
          </w:tcPr>
          <w:p w14:paraId="361A3022" w14:textId="77777777" w:rsidR="00006818" w:rsidRDefault="007A6144">
            <w:pPr>
              <w:pStyle w:val="x-1205711330bodycopy"/>
            </w:pPr>
            <w:r>
              <w:rPr>
                <w:rStyle w:val="size"/>
                <w:sz w:val="20"/>
                <w:szCs w:val="20"/>
              </w:rPr>
              <w:t>Next chapter meeting 9/13</w:t>
            </w:r>
            <w:r w:rsidR="00006818">
              <w:rPr>
                <w:rStyle w:val="size"/>
                <w:sz w:val="20"/>
                <w:szCs w:val="20"/>
              </w:rPr>
              <w:t>/18</w:t>
            </w:r>
          </w:p>
        </w:tc>
        <w:tc>
          <w:tcPr>
            <w:tcW w:w="1038" w:type="dxa"/>
            <w:gridSpan w:val="2"/>
            <w:tcBorders>
              <w:top w:val="nil"/>
              <w:left w:val="nil"/>
              <w:bottom w:val="single" w:sz="8" w:space="0" w:color="4F81BD"/>
              <w:right w:val="single" w:sz="8" w:space="0" w:color="4F81BD"/>
            </w:tcBorders>
            <w:tcMar>
              <w:top w:w="0" w:type="dxa"/>
              <w:left w:w="115" w:type="dxa"/>
              <w:bottom w:w="0" w:type="dxa"/>
              <w:right w:w="115" w:type="dxa"/>
            </w:tcMar>
            <w:vAlign w:val="center"/>
            <w:hideMark/>
          </w:tcPr>
          <w:p w14:paraId="25B54C3D" w14:textId="77777777" w:rsidR="00006818" w:rsidRDefault="00006818">
            <w:pPr>
              <w:pStyle w:val="x-1205711330bodycopy"/>
              <w:jc w:val="center"/>
            </w:pPr>
            <w:r>
              <w:rPr>
                <w:rStyle w:val="size"/>
                <w:sz w:val="20"/>
                <w:szCs w:val="20"/>
              </w:rPr>
              <w:t>Pending</w:t>
            </w:r>
          </w:p>
        </w:tc>
      </w:tr>
      <w:tr w:rsidR="00006818" w14:paraId="6B0681C6" w14:textId="77777777" w:rsidTr="0001029C">
        <w:tblPrEx>
          <w:jc w:val="center"/>
          <w:tblCellSpacing w:w="0" w:type="nil"/>
          <w:tblCellMar>
            <w:top w:w="0" w:type="dxa"/>
            <w:left w:w="0" w:type="dxa"/>
            <w:bottom w:w="0" w:type="dxa"/>
            <w:right w:w="0" w:type="dxa"/>
          </w:tblCellMar>
        </w:tblPrEx>
        <w:trPr>
          <w:trHeight w:val="820"/>
          <w:jc w:val="center"/>
        </w:trPr>
        <w:tc>
          <w:tcPr>
            <w:tcW w:w="5069" w:type="dxa"/>
            <w:gridSpan w:val="2"/>
            <w:tcBorders>
              <w:top w:val="nil"/>
              <w:left w:val="single" w:sz="8" w:space="0" w:color="4F81BD"/>
              <w:bottom w:val="single" w:sz="8" w:space="0" w:color="4F81BD"/>
              <w:right w:val="single" w:sz="8" w:space="0" w:color="4F81BD"/>
            </w:tcBorders>
            <w:tcMar>
              <w:top w:w="0" w:type="dxa"/>
              <w:left w:w="115" w:type="dxa"/>
              <w:bottom w:w="0" w:type="dxa"/>
              <w:right w:w="115" w:type="dxa"/>
            </w:tcMar>
            <w:vAlign w:val="center"/>
            <w:hideMark/>
          </w:tcPr>
          <w:p w14:paraId="5BB4A061" w14:textId="77777777" w:rsidR="00006818" w:rsidRPr="00D208CB" w:rsidRDefault="007A6144">
            <w:pPr>
              <w:pStyle w:val="x-1205711330bodycopy"/>
              <w:rPr>
                <w:rStyle w:val="size"/>
                <w:sz w:val="20"/>
                <w:szCs w:val="20"/>
              </w:rPr>
            </w:pPr>
            <w:r>
              <w:rPr>
                <w:rStyle w:val="size"/>
                <w:sz w:val="20"/>
                <w:szCs w:val="20"/>
              </w:rPr>
              <w:t xml:space="preserve">Previous Action Item: </w:t>
            </w:r>
            <w:r w:rsidR="00006818">
              <w:rPr>
                <w:rStyle w:val="size"/>
                <w:sz w:val="20"/>
                <w:szCs w:val="20"/>
              </w:rPr>
              <w:t xml:space="preserve">Charter was completed and approved for the Membership Recognition Dinner in November – Need status update </w:t>
            </w:r>
            <w:r w:rsidR="00006818" w:rsidRPr="00D208CB">
              <w:rPr>
                <w:rStyle w:val="size"/>
              </w:rPr>
              <w:t> </w:t>
            </w:r>
          </w:p>
        </w:tc>
        <w:tc>
          <w:tcPr>
            <w:tcW w:w="1707" w:type="dxa"/>
            <w:tcBorders>
              <w:top w:val="nil"/>
              <w:left w:val="nil"/>
              <w:bottom w:val="single" w:sz="8" w:space="0" w:color="4F81BD"/>
              <w:right w:val="single" w:sz="8" w:space="0" w:color="4F81BD"/>
            </w:tcBorders>
            <w:tcMar>
              <w:top w:w="0" w:type="dxa"/>
              <w:left w:w="115" w:type="dxa"/>
              <w:bottom w:w="0" w:type="dxa"/>
              <w:right w:w="115" w:type="dxa"/>
            </w:tcMar>
            <w:vAlign w:val="center"/>
            <w:hideMark/>
          </w:tcPr>
          <w:p w14:paraId="3B79A326" w14:textId="77777777" w:rsidR="00006818" w:rsidRPr="00D208CB" w:rsidRDefault="00006818">
            <w:pPr>
              <w:pStyle w:val="x-1205711330bodycopy"/>
              <w:rPr>
                <w:rStyle w:val="size"/>
                <w:sz w:val="20"/>
                <w:szCs w:val="20"/>
              </w:rPr>
            </w:pPr>
            <w:r>
              <w:rPr>
                <w:rStyle w:val="size"/>
                <w:sz w:val="20"/>
                <w:szCs w:val="20"/>
              </w:rPr>
              <w:t>Brian Sardou/Lynn Reed</w:t>
            </w:r>
          </w:p>
        </w:tc>
        <w:tc>
          <w:tcPr>
            <w:tcW w:w="2201" w:type="dxa"/>
            <w:tcBorders>
              <w:top w:val="nil"/>
              <w:left w:val="nil"/>
              <w:bottom w:val="single" w:sz="8" w:space="0" w:color="4F81BD"/>
              <w:right w:val="single" w:sz="8" w:space="0" w:color="4F81BD"/>
            </w:tcBorders>
            <w:tcMar>
              <w:top w:w="0" w:type="dxa"/>
              <w:left w:w="115" w:type="dxa"/>
              <w:bottom w:w="0" w:type="dxa"/>
              <w:right w:w="115" w:type="dxa"/>
            </w:tcMar>
            <w:vAlign w:val="center"/>
            <w:hideMark/>
          </w:tcPr>
          <w:p w14:paraId="4474B096" w14:textId="77777777" w:rsidR="00006818" w:rsidRDefault="007A6144">
            <w:pPr>
              <w:pStyle w:val="x-1205711330bodycopy"/>
            </w:pPr>
            <w:r>
              <w:rPr>
                <w:rStyle w:val="size"/>
                <w:sz w:val="20"/>
                <w:szCs w:val="20"/>
              </w:rPr>
              <w:t>Next board meeting 9/13</w:t>
            </w:r>
            <w:r w:rsidR="00006818">
              <w:rPr>
                <w:rStyle w:val="size"/>
                <w:sz w:val="20"/>
                <w:szCs w:val="20"/>
              </w:rPr>
              <w:t>/18</w:t>
            </w:r>
          </w:p>
        </w:tc>
        <w:tc>
          <w:tcPr>
            <w:tcW w:w="1038" w:type="dxa"/>
            <w:gridSpan w:val="2"/>
            <w:tcBorders>
              <w:top w:val="nil"/>
              <w:left w:val="nil"/>
              <w:bottom w:val="single" w:sz="8" w:space="0" w:color="4F81BD"/>
              <w:right w:val="single" w:sz="8" w:space="0" w:color="4F81BD"/>
            </w:tcBorders>
            <w:tcMar>
              <w:top w:w="0" w:type="dxa"/>
              <w:left w:w="115" w:type="dxa"/>
              <w:bottom w:w="0" w:type="dxa"/>
              <w:right w:w="115" w:type="dxa"/>
            </w:tcMar>
            <w:vAlign w:val="center"/>
            <w:hideMark/>
          </w:tcPr>
          <w:p w14:paraId="4BA744C8" w14:textId="77777777" w:rsidR="00006818" w:rsidRDefault="00006818">
            <w:pPr>
              <w:pStyle w:val="x-1205711330bodycopy"/>
              <w:jc w:val="center"/>
            </w:pPr>
            <w:r>
              <w:rPr>
                <w:rStyle w:val="size"/>
                <w:sz w:val="20"/>
                <w:szCs w:val="20"/>
              </w:rPr>
              <w:t>Pending</w:t>
            </w:r>
          </w:p>
        </w:tc>
      </w:tr>
      <w:tr w:rsidR="00006818" w14:paraId="06E5FF92" w14:textId="77777777" w:rsidTr="0001029C">
        <w:tblPrEx>
          <w:jc w:val="center"/>
          <w:tblCellSpacing w:w="0" w:type="nil"/>
          <w:tblCellMar>
            <w:top w:w="0" w:type="dxa"/>
            <w:left w:w="0" w:type="dxa"/>
            <w:bottom w:w="0" w:type="dxa"/>
            <w:right w:w="0" w:type="dxa"/>
          </w:tblCellMar>
        </w:tblPrEx>
        <w:trPr>
          <w:trHeight w:val="721"/>
          <w:jc w:val="center"/>
        </w:trPr>
        <w:tc>
          <w:tcPr>
            <w:tcW w:w="5069" w:type="dxa"/>
            <w:gridSpan w:val="2"/>
            <w:tcBorders>
              <w:top w:val="nil"/>
              <w:left w:val="single" w:sz="8" w:space="0" w:color="4F81BD"/>
              <w:bottom w:val="single" w:sz="8" w:space="0" w:color="4F81BD"/>
              <w:right w:val="single" w:sz="8" w:space="0" w:color="4F81BD"/>
            </w:tcBorders>
            <w:tcMar>
              <w:top w:w="0" w:type="dxa"/>
              <w:left w:w="115" w:type="dxa"/>
              <w:bottom w:w="0" w:type="dxa"/>
              <w:right w:w="115" w:type="dxa"/>
            </w:tcMar>
            <w:vAlign w:val="center"/>
            <w:hideMark/>
          </w:tcPr>
          <w:p w14:paraId="73AD6FF4" w14:textId="7A4AA82A" w:rsidR="00006818" w:rsidRPr="007A6144" w:rsidRDefault="007A6144" w:rsidP="00D208CB">
            <w:pPr>
              <w:pStyle w:val="x-1205711330bodycopy"/>
              <w:rPr>
                <w:rStyle w:val="size"/>
                <w:sz w:val="20"/>
                <w:szCs w:val="20"/>
              </w:rPr>
            </w:pPr>
            <w:r>
              <w:rPr>
                <w:rStyle w:val="size"/>
                <w:sz w:val="20"/>
                <w:szCs w:val="20"/>
              </w:rPr>
              <w:t xml:space="preserve">Previous Action Item: </w:t>
            </w:r>
            <w:r w:rsidR="00006818">
              <w:rPr>
                <w:rStyle w:val="size"/>
                <w:sz w:val="20"/>
                <w:szCs w:val="20"/>
              </w:rPr>
              <w:t>Virtual Meeting charter was presente</w:t>
            </w:r>
            <w:r w:rsidR="008E6BCD">
              <w:rPr>
                <w:rStyle w:val="size"/>
                <w:sz w:val="20"/>
                <w:szCs w:val="20"/>
              </w:rPr>
              <w:t>d and approved in January 2018; a</w:t>
            </w:r>
            <w:r w:rsidR="00006818" w:rsidRPr="007A6144">
              <w:rPr>
                <w:rStyle w:val="size"/>
                <w:sz w:val="20"/>
                <w:szCs w:val="20"/>
              </w:rPr>
              <w:t>pproach</w:t>
            </w:r>
            <w:r w:rsidR="008E6BCD">
              <w:rPr>
                <w:rStyle w:val="size"/>
                <w:sz w:val="20"/>
                <w:szCs w:val="20"/>
              </w:rPr>
              <w:t>es</w:t>
            </w:r>
            <w:r w:rsidR="00006818" w:rsidRPr="007A6144">
              <w:rPr>
                <w:rStyle w:val="size"/>
                <w:sz w:val="20"/>
                <w:szCs w:val="20"/>
              </w:rPr>
              <w:t xml:space="preserve"> </w:t>
            </w:r>
            <w:r w:rsidR="008E6BCD">
              <w:rPr>
                <w:rStyle w:val="size"/>
                <w:sz w:val="20"/>
                <w:szCs w:val="20"/>
              </w:rPr>
              <w:t>are</w:t>
            </w:r>
            <w:r w:rsidR="00006818" w:rsidRPr="007A6144">
              <w:rPr>
                <w:rStyle w:val="size"/>
                <w:sz w:val="20"/>
                <w:szCs w:val="20"/>
              </w:rPr>
              <w:t xml:space="preserve"> being considered by the VM team</w:t>
            </w:r>
          </w:p>
        </w:tc>
        <w:tc>
          <w:tcPr>
            <w:tcW w:w="1707" w:type="dxa"/>
            <w:tcBorders>
              <w:top w:val="nil"/>
              <w:left w:val="nil"/>
              <w:bottom w:val="single" w:sz="8" w:space="0" w:color="4F81BD"/>
              <w:right w:val="single" w:sz="8" w:space="0" w:color="4F81BD"/>
            </w:tcBorders>
            <w:tcMar>
              <w:top w:w="0" w:type="dxa"/>
              <w:left w:w="115" w:type="dxa"/>
              <w:bottom w:w="0" w:type="dxa"/>
              <w:right w:w="115" w:type="dxa"/>
            </w:tcMar>
            <w:vAlign w:val="center"/>
            <w:hideMark/>
          </w:tcPr>
          <w:p w14:paraId="5FACDA8D" w14:textId="77777777" w:rsidR="00006818" w:rsidRPr="007A6144" w:rsidRDefault="00006818" w:rsidP="00D208CB">
            <w:pPr>
              <w:pStyle w:val="x-1205711330bodycopy"/>
              <w:rPr>
                <w:rStyle w:val="size"/>
                <w:sz w:val="20"/>
                <w:szCs w:val="20"/>
              </w:rPr>
            </w:pPr>
            <w:r>
              <w:rPr>
                <w:rStyle w:val="size"/>
                <w:sz w:val="20"/>
                <w:szCs w:val="20"/>
              </w:rPr>
              <w:t>Jan Vanderwerf</w:t>
            </w:r>
          </w:p>
        </w:tc>
        <w:tc>
          <w:tcPr>
            <w:tcW w:w="2201" w:type="dxa"/>
            <w:tcBorders>
              <w:top w:val="nil"/>
              <w:left w:val="nil"/>
              <w:bottom w:val="single" w:sz="8" w:space="0" w:color="4F81BD"/>
              <w:right w:val="single" w:sz="8" w:space="0" w:color="4F81BD"/>
            </w:tcBorders>
            <w:tcMar>
              <w:top w:w="0" w:type="dxa"/>
              <w:left w:w="115" w:type="dxa"/>
              <w:bottom w:w="0" w:type="dxa"/>
              <w:right w:w="115" w:type="dxa"/>
            </w:tcMar>
            <w:vAlign w:val="center"/>
            <w:hideMark/>
          </w:tcPr>
          <w:p w14:paraId="05493741" w14:textId="77777777" w:rsidR="00006818" w:rsidRDefault="007A6144">
            <w:pPr>
              <w:pStyle w:val="x-1205711330bodycopy"/>
            </w:pPr>
            <w:r>
              <w:rPr>
                <w:rStyle w:val="size"/>
                <w:sz w:val="20"/>
                <w:szCs w:val="20"/>
              </w:rPr>
              <w:t>Next board meeting 9/13</w:t>
            </w:r>
            <w:r w:rsidR="00006818">
              <w:rPr>
                <w:rStyle w:val="size"/>
                <w:sz w:val="20"/>
                <w:szCs w:val="20"/>
              </w:rPr>
              <w:t>/18</w:t>
            </w:r>
          </w:p>
        </w:tc>
        <w:tc>
          <w:tcPr>
            <w:tcW w:w="1038" w:type="dxa"/>
            <w:gridSpan w:val="2"/>
            <w:tcBorders>
              <w:top w:val="nil"/>
              <w:left w:val="nil"/>
              <w:bottom w:val="single" w:sz="8" w:space="0" w:color="4F81BD"/>
              <w:right w:val="single" w:sz="8" w:space="0" w:color="4F81BD"/>
            </w:tcBorders>
            <w:tcMar>
              <w:top w:w="0" w:type="dxa"/>
              <w:left w:w="115" w:type="dxa"/>
              <w:bottom w:w="0" w:type="dxa"/>
              <w:right w:w="115" w:type="dxa"/>
            </w:tcMar>
            <w:vAlign w:val="center"/>
            <w:hideMark/>
          </w:tcPr>
          <w:p w14:paraId="64D97EE5" w14:textId="77777777" w:rsidR="00006818" w:rsidRDefault="00006818">
            <w:pPr>
              <w:pStyle w:val="x-1205711330bodycopy"/>
              <w:jc w:val="center"/>
            </w:pPr>
            <w:r>
              <w:rPr>
                <w:rStyle w:val="size"/>
                <w:sz w:val="20"/>
                <w:szCs w:val="20"/>
              </w:rPr>
              <w:t>Pending</w:t>
            </w:r>
          </w:p>
        </w:tc>
      </w:tr>
      <w:tr w:rsidR="007A6144" w14:paraId="562CAD42" w14:textId="77777777" w:rsidTr="0001029C">
        <w:tblPrEx>
          <w:jc w:val="center"/>
          <w:tblCellSpacing w:w="0" w:type="nil"/>
          <w:tblCellMar>
            <w:top w:w="0" w:type="dxa"/>
            <w:left w:w="0" w:type="dxa"/>
            <w:bottom w:w="0" w:type="dxa"/>
            <w:right w:w="0" w:type="dxa"/>
          </w:tblCellMar>
        </w:tblPrEx>
        <w:trPr>
          <w:trHeight w:val="631"/>
          <w:jc w:val="center"/>
        </w:trPr>
        <w:tc>
          <w:tcPr>
            <w:tcW w:w="5069" w:type="dxa"/>
            <w:gridSpan w:val="2"/>
            <w:tcBorders>
              <w:top w:val="nil"/>
              <w:left w:val="single" w:sz="8" w:space="0" w:color="4F81BD"/>
              <w:bottom w:val="single" w:sz="8" w:space="0" w:color="4F81BD"/>
              <w:right w:val="single" w:sz="8" w:space="0" w:color="4F81BD"/>
            </w:tcBorders>
            <w:tcMar>
              <w:top w:w="0" w:type="dxa"/>
              <w:left w:w="115" w:type="dxa"/>
              <w:bottom w:w="0" w:type="dxa"/>
              <w:right w:w="115" w:type="dxa"/>
            </w:tcMar>
            <w:vAlign w:val="center"/>
            <w:hideMark/>
          </w:tcPr>
          <w:p w14:paraId="408A387D" w14:textId="77777777" w:rsidR="007A6144" w:rsidRPr="007A6144" w:rsidRDefault="007A6144" w:rsidP="00D208CB">
            <w:pPr>
              <w:pStyle w:val="x-1205711330bodycopy"/>
              <w:rPr>
                <w:rStyle w:val="size"/>
                <w:sz w:val="20"/>
                <w:szCs w:val="20"/>
              </w:rPr>
            </w:pPr>
            <w:r w:rsidRPr="007A6144">
              <w:rPr>
                <w:rStyle w:val="size"/>
                <w:sz w:val="20"/>
                <w:szCs w:val="20"/>
              </w:rPr>
              <w:t>Look into what additional items should be audited and recom</w:t>
            </w:r>
            <w:r w:rsidR="00D208CB">
              <w:rPr>
                <w:rStyle w:val="size"/>
                <w:sz w:val="20"/>
                <w:szCs w:val="20"/>
              </w:rPr>
              <w:t>mend the associated frequencies</w:t>
            </w:r>
          </w:p>
        </w:tc>
        <w:tc>
          <w:tcPr>
            <w:tcW w:w="1707" w:type="dxa"/>
            <w:tcBorders>
              <w:top w:val="nil"/>
              <w:left w:val="nil"/>
              <w:bottom w:val="single" w:sz="8" w:space="0" w:color="4F81BD"/>
              <w:right w:val="single" w:sz="8" w:space="0" w:color="4F81BD"/>
            </w:tcBorders>
            <w:tcMar>
              <w:top w:w="0" w:type="dxa"/>
              <w:left w:w="115" w:type="dxa"/>
              <w:bottom w:w="0" w:type="dxa"/>
              <w:right w:w="115" w:type="dxa"/>
            </w:tcMar>
            <w:vAlign w:val="center"/>
            <w:hideMark/>
          </w:tcPr>
          <w:p w14:paraId="11A5F2F2" w14:textId="77777777" w:rsidR="007A6144" w:rsidRPr="007A6144" w:rsidRDefault="007A6144" w:rsidP="00D208CB">
            <w:pPr>
              <w:pStyle w:val="x-1205711330bodycopy"/>
              <w:rPr>
                <w:rStyle w:val="size"/>
                <w:sz w:val="20"/>
                <w:szCs w:val="20"/>
              </w:rPr>
            </w:pPr>
            <w:r w:rsidRPr="007A6144">
              <w:rPr>
                <w:rStyle w:val="size"/>
                <w:sz w:val="20"/>
                <w:szCs w:val="20"/>
              </w:rPr>
              <w:t>Jan Vanderwerf / Linda Cronk</w:t>
            </w:r>
          </w:p>
        </w:tc>
        <w:tc>
          <w:tcPr>
            <w:tcW w:w="2201" w:type="dxa"/>
            <w:tcBorders>
              <w:top w:val="nil"/>
              <w:left w:val="nil"/>
              <w:bottom w:val="single" w:sz="8" w:space="0" w:color="4F81BD"/>
              <w:right w:val="single" w:sz="8" w:space="0" w:color="4F81BD"/>
            </w:tcBorders>
            <w:tcMar>
              <w:top w:w="0" w:type="dxa"/>
              <w:left w:w="115" w:type="dxa"/>
              <w:bottom w:w="0" w:type="dxa"/>
              <w:right w:w="115" w:type="dxa"/>
            </w:tcMar>
            <w:vAlign w:val="center"/>
            <w:hideMark/>
          </w:tcPr>
          <w:p w14:paraId="2665F818" w14:textId="77777777" w:rsidR="007A6144" w:rsidRDefault="007A6144" w:rsidP="007A6144">
            <w:pPr>
              <w:pStyle w:val="x-1205711330bodycopy"/>
            </w:pPr>
            <w:r>
              <w:rPr>
                <w:rStyle w:val="size"/>
                <w:sz w:val="20"/>
                <w:szCs w:val="20"/>
              </w:rPr>
              <w:t>Next board meeting 9/13/18</w:t>
            </w:r>
          </w:p>
        </w:tc>
        <w:tc>
          <w:tcPr>
            <w:tcW w:w="1038" w:type="dxa"/>
            <w:gridSpan w:val="2"/>
            <w:tcBorders>
              <w:top w:val="nil"/>
              <w:left w:val="nil"/>
              <w:bottom w:val="single" w:sz="8" w:space="0" w:color="4F81BD"/>
              <w:right w:val="single" w:sz="8" w:space="0" w:color="4F81BD"/>
            </w:tcBorders>
            <w:tcMar>
              <w:top w:w="0" w:type="dxa"/>
              <w:left w:w="115" w:type="dxa"/>
              <w:bottom w:w="0" w:type="dxa"/>
              <w:right w:w="115" w:type="dxa"/>
            </w:tcMar>
            <w:vAlign w:val="center"/>
            <w:hideMark/>
          </w:tcPr>
          <w:p w14:paraId="30EB83D1" w14:textId="77777777" w:rsidR="007A6144" w:rsidRDefault="007A6144" w:rsidP="007A6144">
            <w:pPr>
              <w:pStyle w:val="x-1205711330bodycopy"/>
              <w:jc w:val="center"/>
            </w:pPr>
            <w:r>
              <w:rPr>
                <w:rStyle w:val="size"/>
                <w:sz w:val="20"/>
                <w:szCs w:val="20"/>
              </w:rPr>
              <w:t>Pending</w:t>
            </w:r>
          </w:p>
        </w:tc>
      </w:tr>
      <w:tr w:rsidR="007A6144" w14:paraId="7E67324F" w14:textId="77777777" w:rsidTr="0001029C">
        <w:tblPrEx>
          <w:jc w:val="center"/>
          <w:tblCellSpacing w:w="0" w:type="nil"/>
          <w:tblCellMar>
            <w:top w:w="0" w:type="dxa"/>
            <w:left w:w="0" w:type="dxa"/>
            <w:bottom w:w="0" w:type="dxa"/>
            <w:right w:w="0" w:type="dxa"/>
          </w:tblCellMar>
        </w:tblPrEx>
        <w:trPr>
          <w:trHeight w:val="550"/>
          <w:jc w:val="center"/>
        </w:trPr>
        <w:tc>
          <w:tcPr>
            <w:tcW w:w="5069" w:type="dxa"/>
            <w:gridSpan w:val="2"/>
            <w:tcBorders>
              <w:top w:val="nil"/>
              <w:left w:val="single" w:sz="8" w:space="0" w:color="4F81BD"/>
              <w:bottom w:val="single" w:sz="8" w:space="0" w:color="4F81BD"/>
              <w:right w:val="single" w:sz="8" w:space="0" w:color="4F81BD"/>
            </w:tcBorders>
            <w:tcMar>
              <w:top w:w="0" w:type="dxa"/>
              <w:left w:w="115" w:type="dxa"/>
              <w:bottom w:w="0" w:type="dxa"/>
              <w:right w:w="115" w:type="dxa"/>
            </w:tcMar>
            <w:vAlign w:val="center"/>
            <w:hideMark/>
          </w:tcPr>
          <w:p w14:paraId="0AFFAFFF" w14:textId="77777777" w:rsidR="007A6144" w:rsidRPr="00D208CB" w:rsidRDefault="007A6144" w:rsidP="00D208CB">
            <w:pPr>
              <w:pStyle w:val="x-1205711330bodycopy"/>
              <w:rPr>
                <w:rStyle w:val="size"/>
                <w:sz w:val="20"/>
                <w:szCs w:val="20"/>
              </w:rPr>
            </w:pPr>
            <w:r>
              <w:rPr>
                <w:rStyle w:val="size"/>
                <w:sz w:val="20"/>
                <w:szCs w:val="20"/>
              </w:rPr>
              <w:t xml:space="preserve">Document policy for </w:t>
            </w:r>
            <w:r w:rsidR="00D208CB">
              <w:rPr>
                <w:rStyle w:val="size"/>
                <w:sz w:val="20"/>
                <w:szCs w:val="20"/>
              </w:rPr>
              <w:t>when we cannot find a receipt for an expense, and review guidelines for the cost of meals</w:t>
            </w:r>
          </w:p>
        </w:tc>
        <w:tc>
          <w:tcPr>
            <w:tcW w:w="1707" w:type="dxa"/>
            <w:tcBorders>
              <w:top w:val="nil"/>
              <w:left w:val="nil"/>
              <w:bottom w:val="single" w:sz="8" w:space="0" w:color="4F81BD"/>
              <w:right w:val="single" w:sz="8" w:space="0" w:color="4F81BD"/>
            </w:tcBorders>
            <w:tcMar>
              <w:top w:w="0" w:type="dxa"/>
              <w:left w:w="115" w:type="dxa"/>
              <w:bottom w:w="0" w:type="dxa"/>
              <w:right w:w="115" w:type="dxa"/>
            </w:tcMar>
            <w:vAlign w:val="center"/>
            <w:hideMark/>
          </w:tcPr>
          <w:p w14:paraId="0E0F7626" w14:textId="77777777" w:rsidR="007A6144" w:rsidRPr="00D208CB" w:rsidRDefault="00D208CB" w:rsidP="00D208CB">
            <w:pPr>
              <w:pStyle w:val="x-1205711330bodycopy"/>
              <w:rPr>
                <w:rStyle w:val="size"/>
                <w:sz w:val="20"/>
                <w:szCs w:val="20"/>
              </w:rPr>
            </w:pPr>
            <w:r w:rsidRPr="00D208CB">
              <w:rPr>
                <w:rStyle w:val="size"/>
                <w:sz w:val="20"/>
                <w:szCs w:val="20"/>
              </w:rPr>
              <w:t>Katie Dietz</w:t>
            </w:r>
          </w:p>
        </w:tc>
        <w:tc>
          <w:tcPr>
            <w:tcW w:w="2201" w:type="dxa"/>
            <w:tcBorders>
              <w:top w:val="nil"/>
              <w:left w:val="nil"/>
              <w:bottom w:val="single" w:sz="8" w:space="0" w:color="4F81BD"/>
              <w:right w:val="single" w:sz="8" w:space="0" w:color="4F81BD"/>
            </w:tcBorders>
            <w:tcMar>
              <w:top w:w="0" w:type="dxa"/>
              <w:left w:w="115" w:type="dxa"/>
              <w:bottom w:w="0" w:type="dxa"/>
              <w:right w:w="115" w:type="dxa"/>
            </w:tcMar>
            <w:vAlign w:val="center"/>
            <w:hideMark/>
          </w:tcPr>
          <w:p w14:paraId="02343F3D" w14:textId="77777777" w:rsidR="007A6144" w:rsidRDefault="007A6144" w:rsidP="007A6144">
            <w:pPr>
              <w:pStyle w:val="x-1205711330bodycopy"/>
            </w:pPr>
            <w:r>
              <w:rPr>
                <w:rStyle w:val="size"/>
                <w:sz w:val="20"/>
                <w:szCs w:val="20"/>
              </w:rPr>
              <w:t>Next board meeting 9/13/18</w:t>
            </w:r>
          </w:p>
        </w:tc>
        <w:tc>
          <w:tcPr>
            <w:tcW w:w="1038" w:type="dxa"/>
            <w:gridSpan w:val="2"/>
            <w:tcBorders>
              <w:top w:val="nil"/>
              <w:left w:val="nil"/>
              <w:bottom w:val="single" w:sz="8" w:space="0" w:color="4F81BD"/>
              <w:right w:val="single" w:sz="8" w:space="0" w:color="4F81BD"/>
            </w:tcBorders>
            <w:tcMar>
              <w:top w:w="0" w:type="dxa"/>
              <w:left w:w="115" w:type="dxa"/>
              <w:bottom w:w="0" w:type="dxa"/>
              <w:right w:w="115" w:type="dxa"/>
            </w:tcMar>
            <w:vAlign w:val="center"/>
            <w:hideMark/>
          </w:tcPr>
          <w:p w14:paraId="296AB9D0" w14:textId="77777777" w:rsidR="007A6144" w:rsidRDefault="007A6144" w:rsidP="007A6144">
            <w:pPr>
              <w:pStyle w:val="x-1205711330bodycopy"/>
              <w:jc w:val="center"/>
            </w:pPr>
            <w:r>
              <w:rPr>
                <w:rStyle w:val="size"/>
                <w:sz w:val="20"/>
                <w:szCs w:val="20"/>
              </w:rPr>
              <w:t>Pending</w:t>
            </w:r>
          </w:p>
        </w:tc>
      </w:tr>
      <w:tr w:rsidR="007A6144" w14:paraId="75DD06F2" w14:textId="77777777" w:rsidTr="0001029C">
        <w:tblPrEx>
          <w:jc w:val="center"/>
          <w:tblCellSpacing w:w="0" w:type="nil"/>
          <w:tblCellMar>
            <w:top w:w="0" w:type="dxa"/>
            <w:left w:w="0" w:type="dxa"/>
            <w:bottom w:w="0" w:type="dxa"/>
            <w:right w:w="0" w:type="dxa"/>
          </w:tblCellMar>
        </w:tblPrEx>
        <w:trPr>
          <w:trHeight w:val="613"/>
          <w:jc w:val="center"/>
        </w:trPr>
        <w:tc>
          <w:tcPr>
            <w:tcW w:w="5069" w:type="dxa"/>
            <w:gridSpan w:val="2"/>
            <w:tcBorders>
              <w:top w:val="nil"/>
              <w:left w:val="single" w:sz="8" w:space="0" w:color="4F81BD"/>
              <w:bottom w:val="single" w:sz="8" w:space="0" w:color="4F81BD"/>
              <w:right w:val="single" w:sz="8" w:space="0" w:color="4F81BD"/>
            </w:tcBorders>
            <w:tcMar>
              <w:top w:w="0" w:type="dxa"/>
              <w:left w:w="115" w:type="dxa"/>
              <w:bottom w:w="0" w:type="dxa"/>
              <w:right w:w="115" w:type="dxa"/>
            </w:tcMar>
            <w:vAlign w:val="center"/>
            <w:hideMark/>
          </w:tcPr>
          <w:p w14:paraId="5801F80F" w14:textId="77777777" w:rsidR="007A6144" w:rsidRPr="00D208CB" w:rsidRDefault="00D208CB" w:rsidP="00D208CB">
            <w:pPr>
              <w:pStyle w:val="x-1205711330bodycopy"/>
              <w:rPr>
                <w:rStyle w:val="size"/>
                <w:sz w:val="20"/>
                <w:szCs w:val="20"/>
              </w:rPr>
            </w:pPr>
            <w:r w:rsidRPr="00D208CB">
              <w:rPr>
                <w:rStyle w:val="size"/>
                <w:sz w:val="20"/>
                <w:szCs w:val="20"/>
              </w:rPr>
              <w:t>Review wording on our website and send operations any recommended changes</w:t>
            </w:r>
          </w:p>
        </w:tc>
        <w:tc>
          <w:tcPr>
            <w:tcW w:w="1707" w:type="dxa"/>
            <w:tcBorders>
              <w:top w:val="nil"/>
              <w:left w:val="nil"/>
              <w:bottom w:val="single" w:sz="8" w:space="0" w:color="4F81BD"/>
              <w:right w:val="single" w:sz="8" w:space="0" w:color="4F81BD"/>
            </w:tcBorders>
            <w:tcMar>
              <w:top w:w="0" w:type="dxa"/>
              <w:left w:w="115" w:type="dxa"/>
              <w:bottom w:w="0" w:type="dxa"/>
              <w:right w:w="115" w:type="dxa"/>
            </w:tcMar>
            <w:vAlign w:val="center"/>
            <w:hideMark/>
          </w:tcPr>
          <w:p w14:paraId="5E963EEC" w14:textId="77777777" w:rsidR="007A6144" w:rsidRPr="00D208CB" w:rsidRDefault="00D208CB" w:rsidP="00D208CB">
            <w:pPr>
              <w:pStyle w:val="x-1205711330bodycopy"/>
              <w:rPr>
                <w:rStyle w:val="size"/>
                <w:sz w:val="20"/>
                <w:szCs w:val="20"/>
              </w:rPr>
            </w:pPr>
            <w:r w:rsidRPr="00D208CB">
              <w:rPr>
                <w:rStyle w:val="size"/>
                <w:sz w:val="20"/>
                <w:szCs w:val="20"/>
              </w:rPr>
              <w:t>All BoD members</w:t>
            </w:r>
          </w:p>
        </w:tc>
        <w:tc>
          <w:tcPr>
            <w:tcW w:w="2201" w:type="dxa"/>
            <w:tcBorders>
              <w:top w:val="nil"/>
              <w:left w:val="nil"/>
              <w:bottom w:val="single" w:sz="8" w:space="0" w:color="4F81BD"/>
              <w:right w:val="single" w:sz="8" w:space="0" w:color="4F81BD"/>
            </w:tcBorders>
            <w:tcMar>
              <w:top w:w="0" w:type="dxa"/>
              <w:left w:w="115" w:type="dxa"/>
              <w:bottom w:w="0" w:type="dxa"/>
              <w:right w:w="115" w:type="dxa"/>
            </w:tcMar>
            <w:vAlign w:val="center"/>
            <w:hideMark/>
          </w:tcPr>
          <w:p w14:paraId="44F8DE04" w14:textId="77777777" w:rsidR="007A6144" w:rsidRDefault="007A6144" w:rsidP="007A6144">
            <w:pPr>
              <w:pStyle w:val="x-1205711330bodycopy"/>
            </w:pPr>
            <w:r>
              <w:rPr>
                <w:rStyle w:val="size"/>
                <w:sz w:val="20"/>
                <w:szCs w:val="20"/>
              </w:rPr>
              <w:t>Next board meeting 9/13/18</w:t>
            </w:r>
          </w:p>
        </w:tc>
        <w:tc>
          <w:tcPr>
            <w:tcW w:w="1038" w:type="dxa"/>
            <w:gridSpan w:val="2"/>
            <w:tcBorders>
              <w:top w:val="nil"/>
              <w:left w:val="nil"/>
              <w:bottom w:val="single" w:sz="8" w:space="0" w:color="4F81BD"/>
              <w:right w:val="single" w:sz="8" w:space="0" w:color="4F81BD"/>
            </w:tcBorders>
            <w:tcMar>
              <w:top w:w="0" w:type="dxa"/>
              <w:left w:w="115" w:type="dxa"/>
              <w:bottom w:w="0" w:type="dxa"/>
              <w:right w:w="115" w:type="dxa"/>
            </w:tcMar>
            <w:vAlign w:val="center"/>
            <w:hideMark/>
          </w:tcPr>
          <w:p w14:paraId="1A6A2A14" w14:textId="77777777" w:rsidR="007A6144" w:rsidRDefault="007A6144" w:rsidP="007A6144">
            <w:pPr>
              <w:pStyle w:val="x-1205711330bodycopy"/>
              <w:jc w:val="center"/>
            </w:pPr>
            <w:r>
              <w:rPr>
                <w:rStyle w:val="size"/>
                <w:sz w:val="20"/>
                <w:szCs w:val="20"/>
              </w:rPr>
              <w:t>Pending</w:t>
            </w:r>
          </w:p>
        </w:tc>
      </w:tr>
      <w:tr w:rsidR="00D208CB" w14:paraId="1227E360" w14:textId="77777777" w:rsidTr="0001029C">
        <w:tblPrEx>
          <w:jc w:val="center"/>
          <w:tblCellSpacing w:w="0" w:type="nil"/>
          <w:tblCellMar>
            <w:top w:w="0" w:type="dxa"/>
            <w:left w:w="0" w:type="dxa"/>
            <w:bottom w:w="0" w:type="dxa"/>
            <w:right w:w="0" w:type="dxa"/>
          </w:tblCellMar>
        </w:tblPrEx>
        <w:trPr>
          <w:trHeight w:val="613"/>
          <w:jc w:val="center"/>
        </w:trPr>
        <w:tc>
          <w:tcPr>
            <w:tcW w:w="5069" w:type="dxa"/>
            <w:gridSpan w:val="2"/>
            <w:tcBorders>
              <w:top w:val="nil"/>
              <w:left w:val="single" w:sz="8" w:space="0" w:color="4F81BD"/>
              <w:bottom w:val="single" w:sz="8" w:space="0" w:color="4F81BD"/>
              <w:right w:val="single" w:sz="8" w:space="0" w:color="4F81BD"/>
            </w:tcBorders>
            <w:tcMar>
              <w:top w:w="0" w:type="dxa"/>
              <w:left w:w="115" w:type="dxa"/>
              <w:bottom w:w="0" w:type="dxa"/>
              <w:right w:w="115" w:type="dxa"/>
            </w:tcMar>
            <w:vAlign w:val="center"/>
          </w:tcPr>
          <w:p w14:paraId="3B606F45" w14:textId="77777777" w:rsidR="00D208CB" w:rsidRPr="00D208CB" w:rsidRDefault="00D208CB" w:rsidP="00D208CB">
            <w:pPr>
              <w:pStyle w:val="x-1205711330bodycopy"/>
              <w:rPr>
                <w:rStyle w:val="size"/>
                <w:sz w:val="20"/>
                <w:szCs w:val="20"/>
              </w:rPr>
            </w:pPr>
            <w:r w:rsidRPr="00D208CB">
              <w:rPr>
                <w:rStyle w:val="size"/>
                <w:sz w:val="20"/>
                <w:szCs w:val="20"/>
              </w:rPr>
              <w:t>As needed, hold an on boarding session and make sure all BoD members have the information they need to perform their duties</w:t>
            </w:r>
          </w:p>
        </w:tc>
        <w:tc>
          <w:tcPr>
            <w:tcW w:w="1707" w:type="dxa"/>
            <w:tcBorders>
              <w:top w:val="nil"/>
              <w:left w:val="nil"/>
              <w:bottom w:val="single" w:sz="8" w:space="0" w:color="4F81BD"/>
              <w:right w:val="single" w:sz="8" w:space="0" w:color="4F81BD"/>
            </w:tcBorders>
            <w:tcMar>
              <w:top w:w="0" w:type="dxa"/>
              <w:left w:w="115" w:type="dxa"/>
              <w:bottom w:w="0" w:type="dxa"/>
              <w:right w:w="115" w:type="dxa"/>
            </w:tcMar>
            <w:vAlign w:val="center"/>
          </w:tcPr>
          <w:p w14:paraId="7D997F8E" w14:textId="77777777" w:rsidR="00D208CB" w:rsidRPr="00D208CB" w:rsidRDefault="00D208CB" w:rsidP="00D208CB">
            <w:pPr>
              <w:pStyle w:val="x-1205711330bodycopy"/>
              <w:rPr>
                <w:rStyle w:val="size"/>
                <w:sz w:val="20"/>
                <w:szCs w:val="20"/>
              </w:rPr>
            </w:pPr>
            <w:r w:rsidRPr="00D208CB">
              <w:rPr>
                <w:rStyle w:val="size"/>
                <w:sz w:val="20"/>
                <w:szCs w:val="20"/>
              </w:rPr>
              <w:t>All VPs</w:t>
            </w:r>
          </w:p>
        </w:tc>
        <w:tc>
          <w:tcPr>
            <w:tcW w:w="2201" w:type="dxa"/>
            <w:tcBorders>
              <w:top w:val="nil"/>
              <w:left w:val="nil"/>
              <w:bottom w:val="single" w:sz="8" w:space="0" w:color="4F81BD"/>
              <w:right w:val="single" w:sz="8" w:space="0" w:color="4F81BD"/>
            </w:tcBorders>
            <w:tcMar>
              <w:top w:w="0" w:type="dxa"/>
              <w:left w:w="115" w:type="dxa"/>
              <w:bottom w:w="0" w:type="dxa"/>
              <w:right w:w="115" w:type="dxa"/>
            </w:tcMar>
            <w:vAlign w:val="center"/>
          </w:tcPr>
          <w:p w14:paraId="04BF7475" w14:textId="77777777" w:rsidR="00D208CB" w:rsidRDefault="00D208CB" w:rsidP="007A6144">
            <w:pPr>
              <w:pStyle w:val="x-1205711330bodycopy"/>
              <w:rPr>
                <w:rStyle w:val="size"/>
                <w:sz w:val="20"/>
                <w:szCs w:val="20"/>
              </w:rPr>
            </w:pPr>
            <w:r>
              <w:rPr>
                <w:rStyle w:val="size"/>
                <w:sz w:val="20"/>
                <w:szCs w:val="20"/>
              </w:rPr>
              <w:t>Next board meeting 9/13/18</w:t>
            </w:r>
          </w:p>
        </w:tc>
        <w:tc>
          <w:tcPr>
            <w:tcW w:w="1038" w:type="dxa"/>
            <w:gridSpan w:val="2"/>
            <w:tcBorders>
              <w:top w:val="nil"/>
              <w:left w:val="nil"/>
              <w:bottom w:val="single" w:sz="8" w:space="0" w:color="4F81BD"/>
              <w:right w:val="single" w:sz="8" w:space="0" w:color="4F81BD"/>
            </w:tcBorders>
            <w:tcMar>
              <w:top w:w="0" w:type="dxa"/>
              <w:left w:w="115" w:type="dxa"/>
              <w:bottom w:w="0" w:type="dxa"/>
              <w:right w:w="115" w:type="dxa"/>
            </w:tcMar>
            <w:vAlign w:val="center"/>
          </w:tcPr>
          <w:p w14:paraId="3FE3685F" w14:textId="77777777" w:rsidR="00D208CB" w:rsidRDefault="00D208CB" w:rsidP="007A6144">
            <w:pPr>
              <w:pStyle w:val="x-1205711330bodycopy"/>
              <w:jc w:val="center"/>
              <w:rPr>
                <w:rStyle w:val="size"/>
                <w:sz w:val="20"/>
                <w:szCs w:val="20"/>
              </w:rPr>
            </w:pPr>
            <w:r>
              <w:rPr>
                <w:rStyle w:val="size"/>
                <w:sz w:val="20"/>
                <w:szCs w:val="20"/>
              </w:rPr>
              <w:t>Pending</w:t>
            </w:r>
          </w:p>
        </w:tc>
      </w:tr>
      <w:tr w:rsidR="007A6144" w14:paraId="617E690E" w14:textId="77777777" w:rsidTr="0001029C">
        <w:tblPrEx>
          <w:jc w:val="center"/>
          <w:tblCellSpacing w:w="0" w:type="nil"/>
          <w:tblCellMar>
            <w:top w:w="0" w:type="dxa"/>
            <w:left w:w="0" w:type="dxa"/>
            <w:bottom w:w="0" w:type="dxa"/>
            <w:right w:w="0" w:type="dxa"/>
          </w:tblCellMar>
        </w:tblPrEx>
        <w:trPr>
          <w:trHeight w:val="550"/>
          <w:jc w:val="center"/>
        </w:trPr>
        <w:tc>
          <w:tcPr>
            <w:tcW w:w="5069" w:type="dxa"/>
            <w:gridSpan w:val="2"/>
            <w:tcBorders>
              <w:top w:val="nil"/>
              <w:left w:val="single" w:sz="8" w:space="0" w:color="4F81BD"/>
              <w:bottom w:val="single" w:sz="8" w:space="0" w:color="4F81BD"/>
              <w:right w:val="single" w:sz="8" w:space="0" w:color="4F81BD"/>
            </w:tcBorders>
            <w:tcMar>
              <w:top w:w="0" w:type="dxa"/>
              <w:left w:w="115" w:type="dxa"/>
              <w:bottom w:w="0" w:type="dxa"/>
              <w:right w:w="115" w:type="dxa"/>
            </w:tcMar>
            <w:vAlign w:val="center"/>
            <w:hideMark/>
          </w:tcPr>
          <w:p w14:paraId="1F4A8BB4" w14:textId="4A4D1794" w:rsidR="007A6144" w:rsidRPr="00D208CB" w:rsidRDefault="00D208CB" w:rsidP="00D208CB">
            <w:pPr>
              <w:pStyle w:val="x-1205711330bodycopy"/>
              <w:rPr>
                <w:rStyle w:val="size"/>
                <w:sz w:val="20"/>
                <w:szCs w:val="20"/>
              </w:rPr>
            </w:pPr>
            <w:r w:rsidRPr="00D208CB">
              <w:rPr>
                <w:rStyle w:val="size"/>
                <w:sz w:val="20"/>
                <w:szCs w:val="20"/>
              </w:rPr>
              <w:t>Review and adjust your email filters as needed</w:t>
            </w:r>
            <w:bookmarkStart w:id="0" w:name="_GoBack"/>
            <w:bookmarkEnd w:id="0"/>
          </w:p>
        </w:tc>
        <w:tc>
          <w:tcPr>
            <w:tcW w:w="1707" w:type="dxa"/>
            <w:tcBorders>
              <w:top w:val="nil"/>
              <w:left w:val="nil"/>
              <w:bottom w:val="single" w:sz="8" w:space="0" w:color="4F81BD"/>
              <w:right w:val="single" w:sz="8" w:space="0" w:color="4F81BD"/>
            </w:tcBorders>
            <w:tcMar>
              <w:top w:w="0" w:type="dxa"/>
              <w:left w:w="115" w:type="dxa"/>
              <w:bottom w:w="0" w:type="dxa"/>
              <w:right w:w="115" w:type="dxa"/>
            </w:tcMar>
            <w:vAlign w:val="center"/>
            <w:hideMark/>
          </w:tcPr>
          <w:p w14:paraId="09DE4A37" w14:textId="77777777" w:rsidR="007A6144" w:rsidRPr="00D208CB" w:rsidRDefault="00D208CB" w:rsidP="00D208CB">
            <w:pPr>
              <w:pStyle w:val="x-1205711330bodycopy"/>
              <w:rPr>
                <w:rStyle w:val="size"/>
                <w:sz w:val="20"/>
                <w:szCs w:val="20"/>
              </w:rPr>
            </w:pPr>
            <w:r w:rsidRPr="00D208CB">
              <w:rPr>
                <w:rStyle w:val="size"/>
                <w:sz w:val="20"/>
                <w:szCs w:val="20"/>
              </w:rPr>
              <w:t>All BoD members</w:t>
            </w:r>
          </w:p>
        </w:tc>
        <w:tc>
          <w:tcPr>
            <w:tcW w:w="2201" w:type="dxa"/>
            <w:tcBorders>
              <w:top w:val="nil"/>
              <w:left w:val="nil"/>
              <w:bottom w:val="single" w:sz="8" w:space="0" w:color="4F81BD"/>
              <w:right w:val="single" w:sz="8" w:space="0" w:color="4F81BD"/>
            </w:tcBorders>
            <w:tcMar>
              <w:top w:w="0" w:type="dxa"/>
              <w:left w:w="115" w:type="dxa"/>
              <w:bottom w:w="0" w:type="dxa"/>
              <w:right w:w="115" w:type="dxa"/>
            </w:tcMar>
            <w:vAlign w:val="center"/>
            <w:hideMark/>
          </w:tcPr>
          <w:p w14:paraId="2FD1E0F2" w14:textId="77777777" w:rsidR="007A6144" w:rsidRDefault="007A6144" w:rsidP="007A6144">
            <w:pPr>
              <w:pStyle w:val="x-1205711330bodycopy"/>
            </w:pPr>
            <w:r>
              <w:rPr>
                <w:rStyle w:val="size"/>
                <w:sz w:val="20"/>
                <w:szCs w:val="20"/>
              </w:rPr>
              <w:t>Next board meeting 9/13/18</w:t>
            </w:r>
          </w:p>
        </w:tc>
        <w:tc>
          <w:tcPr>
            <w:tcW w:w="1038" w:type="dxa"/>
            <w:gridSpan w:val="2"/>
            <w:tcBorders>
              <w:top w:val="nil"/>
              <w:left w:val="nil"/>
              <w:bottom w:val="single" w:sz="8" w:space="0" w:color="4F81BD"/>
              <w:right w:val="single" w:sz="8" w:space="0" w:color="4F81BD"/>
            </w:tcBorders>
            <w:tcMar>
              <w:top w:w="0" w:type="dxa"/>
              <w:left w:w="115" w:type="dxa"/>
              <w:bottom w:w="0" w:type="dxa"/>
              <w:right w:w="115" w:type="dxa"/>
            </w:tcMar>
            <w:vAlign w:val="center"/>
            <w:hideMark/>
          </w:tcPr>
          <w:p w14:paraId="21AF69E6" w14:textId="77777777" w:rsidR="007A6144" w:rsidRDefault="007A6144" w:rsidP="007A6144">
            <w:pPr>
              <w:pStyle w:val="x-1205711330bodycopy"/>
              <w:jc w:val="center"/>
            </w:pPr>
            <w:r>
              <w:rPr>
                <w:rStyle w:val="size"/>
                <w:sz w:val="20"/>
                <w:szCs w:val="20"/>
              </w:rPr>
              <w:t>Pending</w:t>
            </w:r>
          </w:p>
        </w:tc>
      </w:tr>
    </w:tbl>
    <w:p w14:paraId="49912962" w14:textId="77777777" w:rsidR="00562A1A" w:rsidRPr="0001029C" w:rsidRDefault="00562A1A" w:rsidP="0001029C">
      <w:pPr>
        <w:spacing w:before="100" w:beforeAutospacing="1" w:after="0" w:line="240" w:lineRule="auto"/>
        <w:rPr>
          <w:rFonts w:ascii="Arial" w:eastAsia="Times New Roman" w:hAnsi="Arial" w:cs="Arial"/>
          <w:color w:val="000000"/>
          <w:sz w:val="24"/>
          <w:szCs w:val="24"/>
        </w:rPr>
      </w:pPr>
    </w:p>
    <w:sectPr w:rsidR="00562A1A" w:rsidRPr="0001029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391803" w14:textId="77777777" w:rsidR="00BD4D2E" w:rsidRDefault="00BD4D2E" w:rsidP="00756C8E">
      <w:pPr>
        <w:spacing w:after="0" w:line="240" w:lineRule="auto"/>
      </w:pPr>
      <w:r>
        <w:separator/>
      </w:r>
    </w:p>
  </w:endnote>
  <w:endnote w:type="continuationSeparator" w:id="0">
    <w:p w14:paraId="0462BE6B" w14:textId="77777777" w:rsidR="00BD4D2E" w:rsidRDefault="00BD4D2E" w:rsidP="00756C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2E5287" w14:textId="77777777" w:rsidR="00756C8E" w:rsidRPr="00756C8E" w:rsidRDefault="00756C8E">
    <w:pPr>
      <w:pStyle w:val="Footer"/>
      <w:rPr>
        <w:rFonts w:ascii="Arial" w:hAnsi="Arial" w:cs="Arial"/>
        <w:sz w:val="20"/>
        <w:szCs w:val="20"/>
      </w:rPr>
    </w:pPr>
    <w:r w:rsidRPr="00756C8E">
      <w:rPr>
        <w:rFonts w:ascii="Arial" w:hAnsi="Arial" w:cs="Arial"/>
        <w:sz w:val="20"/>
        <w:szCs w:val="20"/>
      </w:rPr>
      <w:fldChar w:fldCharType="begin"/>
    </w:r>
    <w:r w:rsidRPr="00756C8E">
      <w:rPr>
        <w:rFonts w:ascii="Arial" w:hAnsi="Arial" w:cs="Arial"/>
        <w:sz w:val="20"/>
        <w:szCs w:val="20"/>
      </w:rPr>
      <w:instrText xml:space="preserve"> FILENAME \* MERGEFORMAT </w:instrText>
    </w:r>
    <w:r w:rsidRPr="00756C8E">
      <w:rPr>
        <w:rFonts w:ascii="Arial" w:hAnsi="Arial" w:cs="Arial"/>
        <w:sz w:val="20"/>
        <w:szCs w:val="20"/>
      </w:rPr>
      <w:fldChar w:fldCharType="separate"/>
    </w:r>
    <w:r w:rsidRPr="00756C8E">
      <w:rPr>
        <w:rFonts w:ascii="Arial" w:hAnsi="Arial" w:cs="Arial"/>
        <w:noProof/>
        <w:sz w:val="20"/>
        <w:szCs w:val="20"/>
      </w:rPr>
      <w:t>PMI CIC BoD Meeting Minutes 2018 07 12.docx</w:t>
    </w:r>
    <w:r w:rsidRPr="00756C8E">
      <w:rPr>
        <w:rFonts w:ascii="Arial" w:hAnsi="Arial" w:cs="Arial"/>
        <w:sz w:val="20"/>
        <w:szCs w:val="20"/>
      </w:rPr>
      <w:fldChar w:fldCharType="end"/>
    </w:r>
    <w:r w:rsidRPr="00756C8E">
      <w:rPr>
        <w:rFonts w:ascii="Arial" w:hAnsi="Arial" w:cs="Arial"/>
        <w:sz w:val="20"/>
        <w:szCs w:val="20"/>
      </w:rPr>
      <w:tab/>
    </w:r>
    <w:r w:rsidRPr="00756C8E">
      <w:rPr>
        <w:rFonts w:ascii="Arial" w:hAnsi="Arial" w:cs="Arial"/>
        <w:sz w:val="20"/>
        <w:szCs w:val="20"/>
      </w:rPr>
      <w:tab/>
      <w:t xml:space="preserve">Page </w:t>
    </w:r>
    <w:r w:rsidRPr="00756C8E">
      <w:rPr>
        <w:rFonts w:ascii="Arial" w:hAnsi="Arial" w:cs="Arial"/>
        <w:sz w:val="20"/>
        <w:szCs w:val="20"/>
      </w:rPr>
      <w:fldChar w:fldCharType="begin"/>
    </w:r>
    <w:r w:rsidRPr="00756C8E">
      <w:rPr>
        <w:rFonts w:ascii="Arial" w:hAnsi="Arial" w:cs="Arial"/>
        <w:sz w:val="20"/>
        <w:szCs w:val="20"/>
      </w:rPr>
      <w:instrText xml:space="preserve"> PAGE   \* MERGEFORMAT </w:instrText>
    </w:r>
    <w:r w:rsidRPr="00756C8E">
      <w:rPr>
        <w:rFonts w:ascii="Arial" w:hAnsi="Arial" w:cs="Arial"/>
        <w:sz w:val="20"/>
        <w:szCs w:val="20"/>
      </w:rPr>
      <w:fldChar w:fldCharType="separate"/>
    </w:r>
    <w:r w:rsidR="0099164A">
      <w:rPr>
        <w:rFonts w:ascii="Arial" w:hAnsi="Arial" w:cs="Arial"/>
        <w:noProof/>
        <w:sz w:val="20"/>
        <w:szCs w:val="20"/>
      </w:rPr>
      <w:t>1</w:t>
    </w:r>
    <w:r w:rsidRPr="00756C8E">
      <w:rPr>
        <w:rFonts w:ascii="Arial" w:hAnsi="Arial" w:cs="Arial"/>
        <w:sz w:val="20"/>
        <w:szCs w:val="20"/>
      </w:rPr>
      <w:fldChar w:fldCharType="end"/>
    </w:r>
    <w:r w:rsidRPr="00756C8E">
      <w:rPr>
        <w:rFonts w:ascii="Arial" w:hAnsi="Arial" w:cs="Arial"/>
        <w:sz w:val="20"/>
        <w:szCs w:val="20"/>
      </w:rPr>
      <w:t xml:space="preserve"> of </w:t>
    </w:r>
    <w:r w:rsidRPr="00756C8E">
      <w:rPr>
        <w:rFonts w:ascii="Arial" w:hAnsi="Arial" w:cs="Arial"/>
        <w:sz w:val="20"/>
        <w:szCs w:val="20"/>
      </w:rPr>
      <w:fldChar w:fldCharType="begin"/>
    </w:r>
    <w:r w:rsidRPr="00756C8E">
      <w:rPr>
        <w:rFonts w:ascii="Arial" w:hAnsi="Arial" w:cs="Arial"/>
        <w:sz w:val="20"/>
        <w:szCs w:val="20"/>
      </w:rPr>
      <w:instrText xml:space="preserve"> NUMPAGES   \* MERGEFORMAT </w:instrText>
    </w:r>
    <w:r w:rsidRPr="00756C8E">
      <w:rPr>
        <w:rFonts w:ascii="Arial" w:hAnsi="Arial" w:cs="Arial"/>
        <w:sz w:val="20"/>
        <w:szCs w:val="20"/>
      </w:rPr>
      <w:fldChar w:fldCharType="separate"/>
    </w:r>
    <w:r w:rsidR="0099164A">
      <w:rPr>
        <w:rFonts w:ascii="Arial" w:hAnsi="Arial" w:cs="Arial"/>
        <w:noProof/>
        <w:sz w:val="20"/>
        <w:szCs w:val="20"/>
      </w:rPr>
      <w:t>3</w:t>
    </w:r>
    <w:r w:rsidRPr="00756C8E">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21CD7E" w14:textId="77777777" w:rsidR="00BD4D2E" w:rsidRDefault="00BD4D2E" w:rsidP="00756C8E">
      <w:pPr>
        <w:spacing w:after="0" w:line="240" w:lineRule="auto"/>
      </w:pPr>
      <w:r>
        <w:separator/>
      </w:r>
    </w:p>
  </w:footnote>
  <w:footnote w:type="continuationSeparator" w:id="0">
    <w:p w14:paraId="6DBB7178" w14:textId="77777777" w:rsidR="00BD4D2E" w:rsidRDefault="00BD4D2E" w:rsidP="00756C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571B4"/>
    <w:multiLevelType w:val="multilevel"/>
    <w:tmpl w:val="CEA63B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2E65A6"/>
    <w:multiLevelType w:val="multilevel"/>
    <w:tmpl w:val="AB765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8B5D19"/>
    <w:multiLevelType w:val="multilevel"/>
    <w:tmpl w:val="80220B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6C6FA6"/>
    <w:multiLevelType w:val="hybridMultilevel"/>
    <w:tmpl w:val="24367C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C057065"/>
    <w:multiLevelType w:val="multilevel"/>
    <w:tmpl w:val="3C586F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6D545B2"/>
    <w:multiLevelType w:val="multilevel"/>
    <w:tmpl w:val="DBE81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7D40C1D"/>
    <w:multiLevelType w:val="multilevel"/>
    <w:tmpl w:val="AFAA87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E25633A"/>
    <w:multiLevelType w:val="multilevel"/>
    <w:tmpl w:val="D1309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49B1F35"/>
    <w:multiLevelType w:val="multilevel"/>
    <w:tmpl w:val="F66878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6706B5B"/>
    <w:multiLevelType w:val="multilevel"/>
    <w:tmpl w:val="BB7C1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6F5618B"/>
    <w:multiLevelType w:val="multilevel"/>
    <w:tmpl w:val="C7301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73D28E5"/>
    <w:multiLevelType w:val="hybridMultilevel"/>
    <w:tmpl w:val="37A4E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942DE3"/>
    <w:multiLevelType w:val="multilevel"/>
    <w:tmpl w:val="3E72FC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2821A1F"/>
    <w:multiLevelType w:val="multilevel"/>
    <w:tmpl w:val="8716B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89A5234"/>
    <w:multiLevelType w:val="multilevel"/>
    <w:tmpl w:val="A7B8CB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6A75277"/>
    <w:multiLevelType w:val="multilevel"/>
    <w:tmpl w:val="B63A8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85564A9"/>
    <w:multiLevelType w:val="multilevel"/>
    <w:tmpl w:val="CCDEFE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B1264FA"/>
    <w:multiLevelType w:val="multilevel"/>
    <w:tmpl w:val="3A486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B49177A"/>
    <w:multiLevelType w:val="hybridMultilevel"/>
    <w:tmpl w:val="108C4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74974FD"/>
    <w:multiLevelType w:val="multilevel"/>
    <w:tmpl w:val="C2D284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4"/>
  </w:num>
  <w:num w:numId="3">
    <w:abstractNumId w:val="0"/>
  </w:num>
  <w:num w:numId="4">
    <w:abstractNumId w:val="6"/>
  </w:num>
  <w:num w:numId="5">
    <w:abstractNumId w:val="2"/>
  </w:num>
  <w:num w:numId="6">
    <w:abstractNumId w:val="13"/>
  </w:num>
  <w:num w:numId="7">
    <w:abstractNumId w:val="17"/>
  </w:num>
  <w:num w:numId="8">
    <w:abstractNumId w:val="7"/>
  </w:num>
  <w:num w:numId="9">
    <w:abstractNumId w:val="10"/>
  </w:num>
  <w:num w:numId="10">
    <w:abstractNumId w:val="9"/>
  </w:num>
  <w:num w:numId="11">
    <w:abstractNumId w:val="1"/>
  </w:num>
  <w:num w:numId="12">
    <w:abstractNumId w:val="18"/>
  </w:num>
  <w:num w:numId="13">
    <w:abstractNumId w:val="5"/>
  </w:num>
  <w:num w:numId="14">
    <w:abstractNumId w:val="3"/>
  </w:num>
  <w:num w:numId="15">
    <w:abstractNumId w:val="11"/>
  </w:num>
  <w:num w:numId="16">
    <w:abstractNumId w:val="14"/>
  </w:num>
  <w:num w:numId="17">
    <w:abstractNumId w:val="8"/>
  </w:num>
  <w:num w:numId="18">
    <w:abstractNumId w:val="19"/>
  </w:num>
  <w:num w:numId="19">
    <w:abstractNumId w:val="16"/>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2A1A"/>
    <w:rsid w:val="00006818"/>
    <w:rsid w:val="0001029C"/>
    <w:rsid w:val="000874F3"/>
    <w:rsid w:val="000A20C0"/>
    <w:rsid w:val="000C56F1"/>
    <w:rsid w:val="00102FD2"/>
    <w:rsid w:val="001C7EA9"/>
    <w:rsid w:val="002501C2"/>
    <w:rsid w:val="00440F3F"/>
    <w:rsid w:val="004B620F"/>
    <w:rsid w:val="00553B44"/>
    <w:rsid w:val="00562A1A"/>
    <w:rsid w:val="00573F44"/>
    <w:rsid w:val="005B3FF6"/>
    <w:rsid w:val="00624B6A"/>
    <w:rsid w:val="006C0605"/>
    <w:rsid w:val="006C53BD"/>
    <w:rsid w:val="006F0B91"/>
    <w:rsid w:val="0071769B"/>
    <w:rsid w:val="00756C8E"/>
    <w:rsid w:val="007A6144"/>
    <w:rsid w:val="008501CC"/>
    <w:rsid w:val="008E5AE7"/>
    <w:rsid w:val="008E6BCD"/>
    <w:rsid w:val="00962CFF"/>
    <w:rsid w:val="0099164A"/>
    <w:rsid w:val="00AA1E96"/>
    <w:rsid w:val="00AF6FA6"/>
    <w:rsid w:val="00B80B27"/>
    <w:rsid w:val="00BD4D2E"/>
    <w:rsid w:val="00D208CB"/>
    <w:rsid w:val="00D374A9"/>
    <w:rsid w:val="00DC1F7F"/>
    <w:rsid w:val="00E404B3"/>
    <w:rsid w:val="00E65A6B"/>
    <w:rsid w:val="00F6404E"/>
    <w:rsid w:val="00F73C8A"/>
    <w:rsid w:val="00FE77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56AA5E"/>
  <w15:chartTrackingRefBased/>
  <w15:docId w15:val="{36FA4254-B566-4242-AD7E-3F6E80397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2A1A"/>
    <w:pPr>
      <w:ind w:left="720"/>
      <w:contextualSpacing/>
    </w:pPr>
  </w:style>
  <w:style w:type="paragraph" w:customStyle="1" w:styleId="x-1205711330bodycopy">
    <w:name w:val="x_-1205711330bodycopy"/>
    <w:basedOn w:val="Normal"/>
    <w:rsid w:val="00006818"/>
    <w:pPr>
      <w:spacing w:before="100" w:beforeAutospacing="1" w:after="100" w:afterAutospacing="1" w:line="240" w:lineRule="auto"/>
    </w:pPr>
    <w:rPr>
      <w:rFonts w:ascii="Calibri" w:hAnsi="Calibri" w:cs="Calibri"/>
    </w:rPr>
  </w:style>
  <w:style w:type="character" w:customStyle="1" w:styleId="size">
    <w:name w:val="size"/>
    <w:basedOn w:val="DefaultParagraphFont"/>
    <w:rsid w:val="00006818"/>
  </w:style>
  <w:style w:type="character" w:customStyle="1" w:styleId="colour">
    <w:name w:val="colour"/>
    <w:basedOn w:val="DefaultParagraphFont"/>
    <w:rsid w:val="00006818"/>
  </w:style>
  <w:style w:type="paragraph" w:styleId="Header">
    <w:name w:val="header"/>
    <w:basedOn w:val="Normal"/>
    <w:link w:val="HeaderChar"/>
    <w:uiPriority w:val="99"/>
    <w:unhideWhenUsed/>
    <w:rsid w:val="00756C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6C8E"/>
  </w:style>
  <w:style w:type="paragraph" w:styleId="Footer">
    <w:name w:val="footer"/>
    <w:basedOn w:val="Normal"/>
    <w:link w:val="FooterChar"/>
    <w:uiPriority w:val="99"/>
    <w:unhideWhenUsed/>
    <w:rsid w:val="00756C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6C8E"/>
  </w:style>
  <w:style w:type="paragraph" w:styleId="NormalWeb">
    <w:name w:val="Normal (Web)"/>
    <w:basedOn w:val="Normal"/>
    <w:uiPriority w:val="99"/>
    <w:semiHidden/>
    <w:unhideWhenUsed/>
    <w:rsid w:val="00AA1E9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A1E96"/>
  </w:style>
  <w:style w:type="character" w:styleId="Hyperlink">
    <w:name w:val="Hyperlink"/>
    <w:basedOn w:val="DefaultParagraphFont"/>
    <w:uiPriority w:val="99"/>
    <w:semiHidden/>
    <w:unhideWhenUsed/>
    <w:rsid w:val="00AA1E9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6627195">
      <w:bodyDiv w:val="1"/>
      <w:marLeft w:val="0"/>
      <w:marRight w:val="0"/>
      <w:marTop w:val="0"/>
      <w:marBottom w:val="0"/>
      <w:divBdr>
        <w:top w:val="none" w:sz="0" w:space="0" w:color="auto"/>
        <w:left w:val="none" w:sz="0" w:space="0" w:color="auto"/>
        <w:bottom w:val="none" w:sz="0" w:space="0" w:color="auto"/>
        <w:right w:val="none" w:sz="0" w:space="0" w:color="auto"/>
      </w:divBdr>
      <w:divsChild>
        <w:div w:id="417337400">
          <w:marLeft w:val="0"/>
          <w:marRight w:val="0"/>
          <w:marTop w:val="0"/>
          <w:marBottom w:val="0"/>
          <w:divBdr>
            <w:top w:val="none" w:sz="0" w:space="0" w:color="auto"/>
            <w:left w:val="none" w:sz="0" w:space="0" w:color="auto"/>
            <w:bottom w:val="none" w:sz="0" w:space="0" w:color="auto"/>
            <w:right w:val="none" w:sz="0" w:space="0" w:color="auto"/>
          </w:divBdr>
        </w:div>
      </w:divsChild>
    </w:div>
    <w:div w:id="1235433662">
      <w:bodyDiv w:val="1"/>
      <w:marLeft w:val="0"/>
      <w:marRight w:val="0"/>
      <w:marTop w:val="0"/>
      <w:marBottom w:val="0"/>
      <w:divBdr>
        <w:top w:val="none" w:sz="0" w:space="0" w:color="auto"/>
        <w:left w:val="none" w:sz="0" w:space="0" w:color="auto"/>
        <w:bottom w:val="none" w:sz="0" w:space="0" w:color="auto"/>
        <w:right w:val="none" w:sz="0" w:space="0" w:color="auto"/>
      </w:divBdr>
      <w:divsChild>
        <w:div w:id="1351491558">
          <w:marLeft w:val="0"/>
          <w:marRight w:val="0"/>
          <w:marTop w:val="0"/>
          <w:marBottom w:val="0"/>
          <w:divBdr>
            <w:top w:val="single" w:sz="6" w:space="0" w:color="auto"/>
            <w:left w:val="single" w:sz="6" w:space="0" w:color="auto"/>
            <w:bottom w:val="none" w:sz="0" w:space="0" w:color="auto"/>
            <w:right w:val="single" w:sz="6" w:space="0" w:color="auto"/>
          </w:divBdr>
          <w:divsChild>
            <w:div w:id="682361525">
              <w:marLeft w:val="0"/>
              <w:marRight w:val="0"/>
              <w:marTop w:val="0"/>
              <w:marBottom w:val="0"/>
              <w:divBdr>
                <w:top w:val="none" w:sz="0" w:space="0" w:color="auto"/>
                <w:left w:val="none" w:sz="0" w:space="0" w:color="auto"/>
                <w:bottom w:val="none" w:sz="0" w:space="0" w:color="auto"/>
                <w:right w:val="none" w:sz="0" w:space="0" w:color="auto"/>
              </w:divBdr>
              <w:divsChild>
                <w:div w:id="1469934847">
                  <w:marLeft w:val="0"/>
                  <w:marRight w:val="0"/>
                  <w:marTop w:val="0"/>
                  <w:marBottom w:val="0"/>
                  <w:divBdr>
                    <w:top w:val="none" w:sz="0" w:space="0" w:color="auto"/>
                    <w:left w:val="none" w:sz="0" w:space="0" w:color="auto"/>
                    <w:bottom w:val="none" w:sz="0" w:space="0" w:color="auto"/>
                    <w:right w:val="none" w:sz="0" w:space="0" w:color="auto"/>
                  </w:divBdr>
                  <w:divsChild>
                    <w:div w:id="1216545344">
                      <w:marLeft w:val="0"/>
                      <w:marRight w:val="0"/>
                      <w:marTop w:val="0"/>
                      <w:marBottom w:val="0"/>
                      <w:divBdr>
                        <w:top w:val="none" w:sz="0" w:space="0" w:color="auto"/>
                        <w:left w:val="none" w:sz="0" w:space="0" w:color="auto"/>
                        <w:bottom w:val="none" w:sz="0" w:space="0" w:color="auto"/>
                        <w:right w:val="none" w:sz="0" w:space="0" w:color="auto"/>
                      </w:divBdr>
                      <w:divsChild>
                        <w:div w:id="737945498">
                          <w:marLeft w:val="0"/>
                          <w:marRight w:val="0"/>
                          <w:marTop w:val="0"/>
                          <w:marBottom w:val="0"/>
                          <w:divBdr>
                            <w:top w:val="none" w:sz="0" w:space="0" w:color="auto"/>
                            <w:left w:val="none" w:sz="0" w:space="0" w:color="auto"/>
                            <w:bottom w:val="none" w:sz="0" w:space="0" w:color="auto"/>
                            <w:right w:val="none" w:sz="0" w:space="0" w:color="auto"/>
                          </w:divBdr>
                          <w:divsChild>
                            <w:div w:id="340355210">
                              <w:marLeft w:val="150"/>
                              <w:marRight w:val="150"/>
                              <w:marTop w:val="0"/>
                              <w:marBottom w:val="0"/>
                              <w:divBdr>
                                <w:top w:val="none" w:sz="0" w:space="0" w:color="auto"/>
                                <w:left w:val="none" w:sz="0" w:space="0" w:color="auto"/>
                                <w:bottom w:val="single" w:sz="6" w:space="0" w:color="auto"/>
                                <w:right w:val="none" w:sz="0" w:space="0" w:color="auto"/>
                              </w:divBdr>
                              <w:divsChild>
                                <w:div w:id="53312738">
                                  <w:marLeft w:val="0"/>
                                  <w:marRight w:val="0"/>
                                  <w:marTop w:val="0"/>
                                  <w:marBottom w:val="0"/>
                                  <w:divBdr>
                                    <w:top w:val="none" w:sz="0" w:space="0" w:color="auto"/>
                                    <w:left w:val="none" w:sz="0" w:space="0" w:color="auto"/>
                                    <w:bottom w:val="none" w:sz="0" w:space="0" w:color="auto"/>
                                    <w:right w:val="none" w:sz="0" w:space="0" w:color="auto"/>
                                  </w:divBdr>
                                  <w:divsChild>
                                    <w:div w:id="1487087765">
                                      <w:marLeft w:val="0"/>
                                      <w:marRight w:val="0"/>
                                      <w:marTop w:val="0"/>
                                      <w:marBottom w:val="0"/>
                                      <w:divBdr>
                                        <w:top w:val="none" w:sz="0" w:space="0" w:color="auto"/>
                                        <w:left w:val="none" w:sz="0" w:space="0" w:color="auto"/>
                                        <w:bottom w:val="none" w:sz="0" w:space="0" w:color="auto"/>
                                        <w:right w:val="none" w:sz="0" w:space="0" w:color="auto"/>
                                      </w:divBdr>
                                      <w:divsChild>
                                        <w:div w:id="1550607169">
                                          <w:marLeft w:val="0"/>
                                          <w:marRight w:val="0"/>
                                          <w:marTop w:val="0"/>
                                          <w:marBottom w:val="0"/>
                                          <w:divBdr>
                                            <w:top w:val="none" w:sz="0" w:space="0" w:color="auto"/>
                                            <w:left w:val="none" w:sz="0" w:space="0" w:color="auto"/>
                                            <w:bottom w:val="none" w:sz="0" w:space="0" w:color="auto"/>
                                            <w:right w:val="none" w:sz="0" w:space="0" w:color="auto"/>
                                          </w:divBdr>
                                          <w:divsChild>
                                            <w:div w:id="2100441401">
                                              <w:marLeft w:val="0"/>
                                              <w:marRight w:val="0"/>
                                              <w:marTop w:val="0"/>
                                              <w:marBottom w:val="0"/>
                                              <w:divBdr>
                                                <w:top w:val="none" w:sz="0" w:space="0" w:color="auto"/>
                                                <w:left w:val="none" w:sz="0" w:space="0" w:color="auto"/>
                                                <w:bottom w:val="none" w:sz="0" w:space="0" w:color="auto"/>
                                                <w:right w:val="none" w:sz="0" w:space="0" w:color="auto"/>
                                              </w:divBdr>
                                              <w:divsChild>
                                                <w:div w:id="211702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3832653">
      <w:bodyDiv w:val="1"/>
      <w:marLeft w:val="0"/>
      <w:marRight w:val="0"/>
      <w:marTop w:val="0"/>
      <w:marBottom w:val="0"/>
      <w:divBdr>
        <w:top w:val="none" w:sz="0" w:space="0" w:color="auto"/>
        <w:left w:val="none" w:sz="0" w:space="0" w:color="auto"/>
        <w:bottom w:val="none" w:sz="0" w:space="0" w:color="auto"/>
        <w:right w:val="none" w:sz="0" w:space="0" w:color="auto"/>
      </w:divBdr>
    </w:div>
    <w:div w:id="1785726372">
      <w:bodyDiv w:val="1"/>
      <w:marLeft w:val="0"/>
      <w:marRight w:val="0"/>
      <w:marTop w:val="0"/>
      <w:marBottom w:val="0"/>
      <w:divBdr>
        <w:top w:val="none" w:sz="0" w:space="0" w:color="auto"/>
        <w:left w:val="none" w:sz="0" w:space="0" w:color="auto"/>
        <w:bottom w:val="none" w:sz="0" w:space="0" w:color="auto"/>
        <w:right w:val="none" w:sz="0" w:space="0" w:color="auto"/>
      </w:divBdr>
      <w:divsChild>
        <w:div w:id="101653135">
          <w:marLeft w:val="0"/>
          <w:marRight w:val="0"/>
          <w:marTop w:val="0"/>
          <w:marBottom w:val="0"/>
          <w:divBdr>
            <w:top w:val="none" w:sz="0" w:space="0" w:color="auto"/>
            <w:left w:val="none" w:sz="0" w:space="0" w:color="auto"/>
            <w:bottom w:val="none" w:sz="0" w:space="0" w:color="auto"/>
            <w:right w:val="none" w:sz="0" w:space="0" w:color="auto"/>
          </w:divBdr>
          <w:divsChild>
            <w:div w:id="1385640046">
              <w:marLeft w:val="0"/>
              <w:marRight w:val="0"/>
              <w:marTop w:val="660"/>
              <w:marBottom w:val="0"/>
              <w:divBdr>
                <w:top w:val="none" w:sz="0" w:space="0" w:color="auto"/>
                <w:left w:val="none" w:sz="0" w:space="0" w:color="auto"/>
                <w:bottom w:val="none" w:sz="0" w:space="0" w:color="auto"/>
                <w:right w:val="none" w:sz="0" w:space="0" w:color="auto"/>
              </w:divBdr>
              <w:divsChild>
                <w:div w:id="1210416015">
                  <w:marLeft w:val="0"/>
                  <w:marRight w:val="0"/>
                  <w:marTop w:val="0"/>
                  <w:marBottom w:val="0"/>
                  <w:divBdr>
                    <w:top w:val="none" w:sz="0" w:space="0" w:color="auto"/>
                    <w:left w:val="none" w:sz="0" w:space="0" w:color="auto"/>
                    <w:bottom w:val="none" w:sz="0" w:space="0" w:color="auto"/>
                    <w:right w:val="none" w:sz="0" w:space="0" w:color="auto"/>
                  </w:divBdr>
                  <w:divsChild>
                    <w:div w:id="982123595">
                      <w:marLeft w:val="0"/>
                      <w:marRight w:val="0"/>
                      <w:marTop w:val="0"/>
                      <w:marBottom w:val="0"/>
                      <w:divBdr>
                        <w:top w:val="none" w:sz="0" w:space="0" w:color="auto"/>
                        <w:left w:val="none" w:sz="0" w:space="0" w:color="auto"/>
                        <w:bottom w:val="none" w:sz="0" w:space="0" w:color="auto"/>
                        <w:right w:val="none" w:sz="0" w:space="0" w:color="auto"/>
                      </w:divBdr>
                      <w:divsChild>
                        <w:div w:id="1493523998">
                          <w:marLeft w:val="0"/>
                          <w:marRight w:val="0"/>
                          <w:marTop w:val="0"/>
                          <w:marBottom w:val="0"/>
                          <w:divBdr>
                            <w:top w:val="none" w:sz="0" w:space="0" w:color="auto"/>
                            <w:left w:val="none" w:sz="0" w:space="0" w:color="auto"/>
                            <w:bottom w:val="none" w:sz="0" w:space="0" w:color="auto"/>
                            <w:right w:val="none" w:sz="0" w:space="0" w:color="auto"/>
                          </w:divBdr>
                          <w:divsChild>
                            <w:div w:id="294481963">
                              <w:marLeft w:val="0"/>
                              <w:marRight w:val="0"/>
                              <w:marTop w:val="0"/>
                              <w:marBottom w:val="0"/>
                              <w:divBdr>
                                <w:top w:val="none" w:sz="0" w:space="0" w:color="auto"/>
                                <w:left w:val="none" w:sz="0" w:space="0" w:color="auto"/>
                                <w:bottom w:val="none" w:sz="0" w:space="0" w:color="auto"/>
                                <w:right w:val="none" w:sz="0" w:space="0" w:color="auto"/>
                              </w:divBdr>
                              <w:divsChild>
                                <w:div w:id="476340812">
                                  <w:marLeft w:val="0"/>
                                  <w:marRight w:val="0"/>
                                  <w:marTop w:val="0"/>
                                  <w:marBottom w:val="0"/>
                                  <w:divBdr>
                                    <w:top w:val="none" w:sz="0" w:space="0" w:color="auto"/>
                                    <w:left w:val="none" w:sz="0" w:space="0" w:color="auto"/>
                                    <w:bottom w:val="none" w:sz="0" w:space="0" w:color="auto"/>
                                    <w:right w:val="none" w:sz="0" w:space="0" w:color="auto"/>
                                  </w:divBdr>
                                  <w:divsChild>
                                    <w:div w:id="69226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208</TotalTime>
  <Pages>4</Pages>
  <Words>1298</Words>
  <Characters>7403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Banghart, Candice</dc:creator>
  <cp:keywords/>
  <dc:description/>
  <cp:lastModifiedBy>Craig Hinson</cp:lastModifiedBy>
  <cp:revision>27</cp:revision>
  <dcterms:created xsi:type="dcterms:W3CDTF">2018-07-12T13:17:00Z</dcterms:created>
  <dcterms:modified xsi:type="dcterms:W3CDTF">2018-07-17T20:41:00Z</dcterms:modified>
</cp:coreProperties>
</file>